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E9" w:rsidRPr="00E659E9" w:rsidRDefault="00E659E9" w:rsidP="00E659E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E659E9">
        <w:rPr>
          <w:rFonts w:ascii="Arial" w:eastAsia="Times New Roman" w:hAnsi="Arial" w:cs="Arial"/>
          <w:b/>
          <w:bCs/>
          <w:color w:val="2D2D2D"/>
          <w:spacing w:val="2"/>
          <w:kern w:val="36"/>
          <w:sz w:val="46"/>
          <w:szCs w:val="46"/>
        </w:rPr>
        <w:t>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 (с изменениями на 28 мая 2020 года)</w:t>
      </w:r>
    </w:p>
    <w:p w:rsidR="00E659E9" w:rsidRPr="00E659E9" w:rsidRDefault="00E659E9" w:rsidP="00E659E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659E9">
        <w:rPr>
          <w:rFonts w:ascii="Arial" w:eastAsia="Times New Roman" w:hAnsi="Arial" w:cs="Arial"/>
          <w:color w:val="3C3C3C"/>
          <w:spacing w:val="2"/>
          <w:sz w:val="31"/>
          <w:szCs w:val="31"/>
        </w:rPr>
        <w:br/>
        <w:t>ПРАВИТЕЛЬСТВО ЧЕЛЯБИНСКОЙ ОБЛАСТИ</w:t>
      </w:r>
      <w:r w:rsidRPr="00E659E9">
        <w:rPr>
          <w:rFonts w:ascii="Arial" w:eastAsia="Times New Roman" w:hAnsi="Arial" w:cs="Arial"/>
          <w:color w:val="3C3C3C"/>
          <w:spacing w:val="2"/>
          <w:sz w:val="31"/>
          <w:szCs w:val="31"/>
        </w:rPr>
        <w:br/>
      </w:r>
      <w:r w:rsidRPr="00E659E9">
        <w:rPr>
          <w:rFonts w:ascii="Arial" w:eastAsia="Times New Roman" w:hAnsi="Arial" w:cs="Arial"/>
          <w:color w:val="3C3C3C"/>
          <w:spacing w:val="2"/>
          <w:sz w:val="31"/>
          <w:szCs w:val="31"/>
        </w:rPr>
        <w:br/>
        <w:t>ПОСТАНОВЛЕНИЕ</w:t>
      </w:r>
      <w:r w:rsidRPr="00E659E9">
        <w:rPr>
          <w:rFonts w:ascii="Arial" w:eastAsia="Times New Roman" w:hAnsi="Arial" w:cs="Arial"/>
          <w:color w:val="3C3C3C"/>
          <w:spacing w:val="2"/>
          <w:sz w:val="31"/>
          <w:szCs w:val="31"/>
        </w:rPr>
        <w:br/>
      </w:r>
      <w:r w:rsidRPr="00E659E9">
        <w:rPr>
          <w:rFonts w:ascii="Arial" w:eastAsia="Times New Roman" w:hAnsi="Arial" w:cs="Arial"/>
          <w:color w:val="3C3C3C"/>
          <w:spacing w:val="2"/>
          <w:sz w:val="31"/>
          <w:szCs w:val="31"/>
        </w:rPr>
        <w:br/>
        <w:t>от 23 мая 2012 года N 247-П</w:t>
      </w:r>
      <w:r w:rsidRPr="00E659E9">
        <w:rPr>
          <w:rFonts w:ascii="Arial" w:eastAsia="Times New Roman" w:hAnsi="Arial" w:cs="Arial"/>
          <w:color w:val="3C3C3C"/>
          <w:spacing w:val="2"/>
          <w:sz w:val="31"/>
          <w:szCs w:val="31"/>
        </w:rPr>
        <w:br/>
      </w:r>
      <w:r w:rsidRPr="00E659E9">
        <w:rPr>
          <w:rFonts w:ascii="Arial" w:eastAsia="Times New Roman" w:hAnsi="Arial" w:cs="Arial"/>
          <w:color w:val="3C3C3C"/>
          <w:spacing w:val="2"/>
          <w:sz w:val="31"/>
          <w:szCs w:val="31"/>
        </w:rPr>
        <w:br/>
      </w:r>
      <w:r w:rsidRPr="00E659E9">
        <w:rPr>
          <w:rFonts w:ascii="Arial" w:eastAsia="Times New Roman" w:hAnsi="Arial" w:cs="Arial"/>
          <w:color w:val="3C3C3C"/>
          <w:spacing w:val="2"/>
          <w:sz w:val="31"/>
          <w:szCs w:val="31"/>
        </w:rPr>
        <w:br/>
        <w:t>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(с изменениями на 28 мая 2020 года)</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(в ред. Постановлений Правительства Челябинской области от 17.04.2013 N 181-П, от 26.06.2013 N 107-П, от 16.07.2014 N 336-П, от 18.03.2015 N 99-П, от 29.05.2015 N 259-П, от 23.12.2015 N 687-П, от 15.06.2016 N 308-П, от 27.06.2017 N 317-П, от 23.05.2018 N 214-П, от 29.11.2018 N 587-П, от 24.10.2019 N 486-П,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В соответствии с Федеральным законом "Об организации предоставления государственных и муниципальных услуг", постановлением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ПОСТАНОВЛЯЕТ: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Утвердить прилагаемый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r w:rsidRPr="00E659E9">
        <w:rPr>
          <w:rFonts w:ascii="Arial" w:eastAsia="Times New Roman" w:hAnsi="Arial" w:cs="Arial"/>
          <w:color w:val="2D2D2D"/>
          <w:spacing w:val="2"/>
          <w:sz w:val="21"/>
          <w:szCs w:val="21"/>
        </w:rPr>
        <w:lastRenderedPageBreak/>
        <w:t>регламентом предоставления государственной услуги по предоставлению гражданам субсидии на оплату жилого помещения и коммунальных услуг, утвержденным настоящим постановлением.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Организацию выполнения настоящего постановления возложить на заместителя Губернатора Челябинской области Рыжего П.А.</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Председатель</w:t>
      </w:r>
      <w:r w:rsidRPr="00E659E9">
        <w:rPr>
          <w:rFonts w:ascii="Arial" w:eastAsia="Times New Roman" w:hAnsi="Arial" w:cs="Arial"/>
          <w:color w:val="2D2D2D"/>
          <w:spacing w:val="2"/>
          <w:sz w:val="21"/>
          <w:szCs w:val="21"/>
        </w:rPr>
        <w:br/>
        <w:t>Правительства</w:t>
      </w:r>
      <w:r w:rsidRPr="00E659E9">
        <w:rPr>
          <w:rFonts w:ascii="Arial" w:eastAsia="Times New Roman" w:hAnsi="Arial" w:cs="Arial"/>
          <w:color w:val="2D2D2D"/>
          <w:spacing w:val="2"/>
          <w:sz w:val="21"/>
          <w:szCs w:val="21"/>
        </w:rPr>
        <w:br/>
        <w:t>Челябинской области</w:t>
      </w:r>
      <w:r w:rsidRPr="00E659E9">
        <w:rPr>
          <w:rFonts w:ascii="Arial" w:eastAsia="Times New Roman" w:hAnsi="Arial" w:cs="Arial"/>
          <w:color w:val="2D2D2D"/>
          <w:spacing w:val="2"/>
          <w:sz w:val="21"/>
          <w:szCs w:val="21"/>
        </w:rPr>
        <w:br/>
        <w:t>М.В.ЮРЕВИЧ</w:t>
      </w:r>
    </w:p>
    <w:p w:rsidR="00E659E9" w:rsidRPr="00E659E9" w:rsidRDefault="00E659E9" w:rsidP="00E659E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659E9">
        <w:rPr>
          <w:rFonts w:ascii="Arial" w:eastAsia="Times New Roman" w:hAnsi="Arial" w:cs="Arial"/>
          <w:color w:val="3C3C3C"/>
          <w:spacing w:val="2"/>
          <w:sz w:val="31"/>
          <w:szCs w:val="31"/>
        </w:rPr>
        <w:t>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Утвержден</w:t>
      </w:r>
      <w:r w:rsidRPr="00E659E9">
        <w:rPr>
          <w:rFonts w:ascii="Arial" w:eastAsia="Times New Roman" w:hAnsi="Arial" w:cs="Arial"/>
          <w:color w:val="2D2D2D"/>
          <w:spacing w:val="2"/>
          <w:sz w:val="21"/>
          <w:szCs w:val="21"/>
        </w:rPr>
        <w:br/>
        <w:t>постановлением</w:t>
      </w:r>
      <w:r w:rsidRPr="00E659E9">
        <w:rPr>
          <w:rFonts w:ascii="Arial" w:eastAsia="Times New Roman" w:hAnsi="Arial" w:cs="Arial"/>
          <w:color w:val="2D2D2D"/>
          <w:spacing w:val="2"/>
          <w:sz w:val="21"/>
          <w:szCs w:val="21"/>
        </w:rPr>
        <w:br/>
        <w:t>Правительства</w:t>
      </w:r>
      <w:r w:rsidRPr="00E659E9">
        <w:rPr>
          <w:rFonts w:ascii="Arial" w:eastAsia="Times New Roman" w:hAnsi="Arial" w:cs="Arial"/>
          <w:color w:val="2D2D2D"/>
          <w:spacing w:val="2"/>
          <w:sz w:val="21"/>
          <w:szCs w:val="21"/>
        </w:rPr>
        <w:br/>
        <w:t>Челябинской области</w:t>
      </w:r>
      <w:r w:rsidRPr="00E659E9">
        <w:rPr>
          <w:rFonts w:ascii="Arial" w:eastAsia="Times New Roman" w:hAnsi="Arial" w:cs="Arial"/>
          <w:color w:val="2D2D2D"/>
          <w:spacing w:val="2"/>
          <w:sz w:val="21"/>
          <w:szCs w:val="21"/>
        </w:rPr>
        <w:br/>
        <w:t>от 23 мая 2012 г. N 247-П</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(в ред. Постановлений Правительства Челябинской области от 17.04.2013 N 181-П, от 26.06.2013 N 107-П, от 16.07.2014 N 336-П, от 18.03.2015 N 99-П, от 29.05.2015 N 259-П, от 23.12.2015 N 687-П, от 15.06.2016 N 308-П, от 27.06.2017 N 317-П, от 23.05.2018 N 214-П, от 29.11.2018 N 587-П, от 24.10.2019 N 486-П, от 28.05.2020 N 232-П)</w:t>
      </w:r>
    </w:p>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I. Общие положения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(в ред. Постановления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определение должностных лиц, ответственных за выполнение отдельных административных процедур и административных действий;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упорядочение административных процедур;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устранение избыточных административных процедур;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Основанием для разработки настоящего Административного регламента являются: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Федеральный закон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круг заявителей;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2) срок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исчерпывающий перечень оснований для отказа в приеме документов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исчерпывающий перечень оснований для отказа в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служащих, муниципальных служащих, принятых (осуществляемых) в ходе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формы заявлений (уведомлений, сообщений), используемые при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Информация 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 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Заявителями на получение государственной услуги являются: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1) лица из числа указанных в пунктах 2, 3, 5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лица из числа указанных в пункте 1 постановления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II. Стандарт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Наименование государственной услуги - предоставление гражданам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Информация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предоставлении государственной услуги участвуют: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Министерство социальных отношений Челябинской области (далее именуется - Министерство).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Место нахождения Министерства и почтовый адрес: улица Воровского, дом 30, город Челябинск, 454048.</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Справочные телефоны Министерства: 8 (351) 232-40-32,</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(351) 260-89-97, 8 (351) 232-41-52.</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Адрес электронной почты Министерства: Postmaster@minsoc74.ru.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Официальный сайт Министерства в сети Интернет: www.minsoc74.ru;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2) финансовые органы городских округов и муниципальных районов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государственное учреждение "Отделение Пенсионного фонда Российской Федерации по Челябинской области" (далее именуется - пенсионный фонд);</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федеральной почтовой связи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банковские учреждения, расположенные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Управление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15.06.2016 N 308-П)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Сведения о местах нахождения, номерах телефонов, адресах электронной почты и официальных сайтов многофункциональных центров содержатся в приложении 1-1 к настоящему Административному регламенту.</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7 введен Постановлением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пребывания на территории Челябинской области (для граждан, имеющих регистрацию по месту пребывания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8 введен Постановлением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 органы записи актов гражданского состояния в части предоставления сведений, подтверждающих правовые основания отнесения лиц, проживающих совместно с заявителем по месту постоянного жительства, к членам его семьи.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9 введен Постановлением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Результатом предоставления государственной услуги является принятие решения о предоставлении субсидии и организация ее перечисления.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(п. 8 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 Государственная услуга предоставляется сроком на 6 месяцев.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Органы социальной защиты принимают решение о предоставлении субсидии или об отказе в ее предоставлении, рассчитывают размер субсидии или осуществляют перерасчет размера субсидии в соответствии с пунктом 31 настоящего Административного регламента и направляют (вручают) соответствующее решение заявителю в течение 10 рабочих дней со дня получения всех документов, предусмотренных пунктами 11, 11-1, 12, 30, 32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Органы социальной защиты при принятии решения о предоставлении субсидии проводят проверку предоставленных сведений о доходах.</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9 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10. Правовые основания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Жилищный кодекс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Гражданский кодекс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Семейный кодекс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Утратил силу. - Постановление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Федеральный закон от 24 октября 1997 года N 134-ФЗ "О прожиточном минимуме в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Федеральный закон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6-1) Федеральный закон от 13 июля 2015 года N 218-ФЗ "О государственной регистрации недвижимости";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6-1 введен Постановлением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7)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постановление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 постановление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9-1)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9-1 введен Постановлением Правительства Челябинской области от 29.05.2015 N 259-П)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9-2) постановление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9-2 введен Постановлением Правительства Челябинской области от 15.06.2016 N 308-П)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10) Договор между Российской Федерацией и Республикой Беларусь о создании Союзного государства;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11) 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12) Закон Челябинской области от 28.04.2005 г. N 378-ЗО "Об установлении величины прожиточного минимума в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13) 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14) постановление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15) постановление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16) постановление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16-1) постановление Правительства Челябинской области от 20.07.2016 г. N 351-П "О 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16-1 введен Постановлением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17) постановление Губернатора Челябинской области от 04.04.2005 г. N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18) утратил силу с 16 июля 2014 года. - Постановление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19) утратил силу. - Постановление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20) утратил силу с 16 июля 2014 года. - Постановление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21)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21 введен Постановлением Правительства Челябинской области от 26.06.2013 N 107-П)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22) постановление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22 введен Постановлением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11. Перечень документов, необходимых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заявление о предоставлении субсидии с указанием всех членов семьи и степени их родства по форме, утвержденной Министерством. Заявление при подаче его в электронной форме должно соответствовать требованиям,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Постановлений Правительства Челябинской области от 29.05.2015 N 259-П,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этом при представлении документов, предусмотренных пунктами 11, 12 настоящего Административного регламента, с 1 по 15 число месяца субсидия предоставляется с 1 числа этого месяца, при представлении указанных документов с 16 числа до конца месяца - с 1 числа следующего месяца.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вторым подпункта 1 пункта 11 настоящего Административного регламента, а выплата субсидии производится только в месяцы отопительного периода в пределах установленного абзацем первым пункта 9 настоящего Административного регламента срока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1 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4 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сведения о доходах заявителя и членов его семьи, учитываемых при решении вопроса о предоставлении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6 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утратил силу. - Постановление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(абзац введен Постановлением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11 в ред. Постановления Правительства Челябинской области от 26.06.2013 N 107-П)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Постановлений Правительства Челябинской области от 29.11.2018 N 587-П,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сведения о документах, удостоверяющих гражданство Российской Федерации заявителя и членов его семьи;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3 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сведения о лицах, зарегистрированных совместно с заявителем по месту его постоянного жительства.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5 введен Постановлением Правительства Челябинской области от 24.10.2019 N 486-П; 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сведения о доходах заявителя и членов его семьи, учитываемых при решении вопроса о предоставлении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(пп. 6 введен Постановлением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11-1 введен Постановлением Правительства Челябинской области от 26.06.2013 N 107-П)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11-2. Заявитель вправе представить в орган социальной защиты по месту жительства или многофункциональный центр документы, указанные в пункте 11-1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11-2 в ред. Постановления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12. Члены семей граждан, указанных в пункте 5 Правил предоставления субсидий, дополнительно к документам, предусмотренным пунктом 11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13. Документы, предусмотренные пунктами 11, 11-1, 30, 32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подписью, с использованием федерального портала.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отправки документов лежит на заявителе.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13 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13-1. Если указанные в пункте 11 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13-1 введен Постановлением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13-2. Рассмотрение органом социальной защиты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11, </w:t>
      </w:r>
      <w:r w:rsidRPr="00E659E9">
        <w:rPr>
          <w:rFonts w:ascii="Arial" w:eastAsia="Times New Roman" w:hAnsi="Arial" w:cs="Arial"/>
          <w:color w:val="2D2D2D"/>
          <w:spacing w:val="2"/>
          <w:sz w:val="21"/>
          <w:szCs w:val="21"/>
        </w:rPr>
        <w:lastRenderedPageBreak/>
        <w:t>12, 30, 32 настоящего Административного регламента, в орган социальной защиты населения.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Орган социальной защиты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13-2 введен Постановлением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13-3. В случаях, указанных в пункте 13-2 настоящего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пунктах 11, 12, 30, 32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13-3 введен Постановлением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13-4. Если в течение указанного в пункте 13-2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13-4 введен Постановлением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14. Органы социальной защиты или многофункциональный центр не вправе требовать от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w:t>
      </w:r>
      <w:r w:rsidRPr="00E659E9">
        <w:rPr>
          <w:rFonts w:ascii="Arial" w:eastAsia="Times New Roman" w:hAnsi="Arial" w:cs="Arial"/>
          <w:color w:val="2D2D2D"/>
          <w:spacing w:val="2"/>
          <w:sz w:val="21"/>
          <w:szCs w:val="21"/>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17.04.2013 N 181-П)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15. При очередном обращении граждан в орган социальной защиты для получения </w:t>
      </w:r>
      <w:r w:rsidRPr="00E659E9">
        <w:rPr>
          <w:rFonts w:ascii="Arial" w:eastAsia="Times New Roman" w:hAnsi="Arial" w:cs="Arial"/>
          <w:color w:val="2D2D2D"/>
          <w:spacing w:val="2"/>
          <w:sz w:val="21"/>
          <w:szCs w:val="21"/>
        </w:rPr>
        <w:lastRenderedPageBreak/>
        <w:t>государственной услуги документы, указанные в пункте 11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законодательством.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16.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пунктах 11, 12, 30, 32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16 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17. Основанием для отказа в приеме документов на предоставление государственной услуги является представление заявителем неполного пакета документов, предусмотренных пунктом 11 настоящего Административного регламента, обязанность по представлению которых возложена на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18. Основаниями для отказа в предоставлении государственной услуги являются: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отсутствие у заявителя (получателя государственной услуги) права на получение субсидии в соответствии с действующим законодательством;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представление заявителем (получателем государственной услуги) неправильно оформленных или утративших силу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19. Государственная услуга предоставляется бесплатно.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26.06.2013 N 107-П)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21. Срок регистрации заявления о предоставлении государственной услуги не должен </w:t>
      </w:r>
      <w:r w:rsidRPr="00E659E9">
        <w:rPr>
          <w:rFonts w:ascii="Arial" w:eastAsia="Times New Roman" w:hAnsi="Arial" w:cs="Arial"/>
          <w:color w:val="2D2D2D"/>
          <w:spacing w:val="2"/>
          <w:sz w:val="21"/>
          <w:szCs w:val="21"/>
        </w:rPr>
        <w:lastRenderedPageBreak/>
        <w:t>превышать 1 рабочего дня со дня его поступления в органы социальной защиты или многофункциональный центр.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22. Информирование заявителей о предоставлении государственной услуги осуществляется следующими способами: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устно - в органе социальной защиты населения, на который возложена функция по приему документов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письменно - путем направления почтового отправления в орган социальной защиты населения;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по телефонам органа социальной защиты населения, указанным в приложении 1 к настоящему Административному регламенту, а также по телефонам многофункциональных центров, указанным в приложении 1-1 к настоящему Административному регламенту, в случае подачи документов в многофункциональный центр;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на информационных стендах, расположенных в зданиях органов социальной защиты населения;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по электронной почте органов социальной защиты населения;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по электронной почте Министерства: Postmaster@minsoc74.ru;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на официальных сайтах многофункциональных центров;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на официальном сайте Министерства: www.minsoc74.ru;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 на федеральном портале.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22 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23.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условия для беспрепятственного доступа к объекту (зданию, помещению), в котором предоставляется государственная услуга;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сопровождение инвалидов, имеющих стойкие расстройства функции зрения и самостоятельного передвижения;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допуск сурдопереводчика и тифлосурдопереводчика;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оказание инвалидам помощи в преодолении барьеров, мешающих получению ими государственной услуги наравне с другими лицами;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1-1 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 информационном стенде размещается следующая информация: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текст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абзац четвертый утратил силу. - Постановление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перечень документов, необходимых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форма и образец заполнения заявления о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адреса, телефоны, факсы, адреса электронной почты, режим работы органов и организаций, участвующих в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номер кабинета, где осуществляется прием заявителей;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фамилия, имя, отчество и должность специалистов, осуществляющих предоставление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информация о графике работы мобильной социальной службы, в котором указывается: дата, время и место работы мобильной социальной службы;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адреса федерального портала, регионального портала, официального сайта органа социальной защиты (при наличии);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на официальном сайте органа социальной защиты (при наличии) размещается следующая информация: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текст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форма заявления о предоставлении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извлечения из нормативных правовых актов, регламентирующих предоставление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помещение, в котором осуществляется прием граждан, предусматривает: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комфортное расположение заявителя и должностного лица;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возможность и удобство оформления заявителем письменного обращения;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телефонную связь;</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возможность копирования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доступ к основным нормативным правовым актам, регламентирующим полномочия и сферу компетенции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доступ к нормативным правовым актам, регулирующим предоставление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наличие письменных принадлежностей и бумаги формата А4.</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24. Требования к форме и характеру взаимодействия должностных лиц органа социальной защиты с заявителями: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25. Показатели доступности и качества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соблюдение сроков предоставления государственной услуги и условий ожидания приема;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своевременное полное информирование о государственной услуге посредством способов, предусмотренных пунктом 22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возможность получения государственной услуги с участием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4 введен Постановлением Правительства Челябинской области от 16.07.2014 N 336-П)</w:t>
      </w:r>
    </w:p>
    <w:p w:rsidR="00E659E9" w:rsidRPr="00E659E9" w:rsidRDefault="00E659E9" w:rsidP="00E659E9">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br/>
      </w:r>
      <w:r w:rsidRPr="00E659E9">
        <w:rPr>
          <w:rFonts w:ascii="Arial" w:eastAsia="Times New Roman" w:hAnsi="Arial" w:cs="Arial"/>
          <w:color w:val="4C4C4C"/>
          <w:spacing w:val="2"/>
          <w:sz w:val="29"/>
          <w:szCs w:val="29"/>
        </w:rPr>
        <w:br/>
        <w:t xml:space="preserve">III. Состав, последовательность и сроки выполнения административных процедур, требования к порядку их </w:t>
      </w:r>
      <w:r w:rsidRPr="00E659E9">
        <w:rPr>
          <w:rFonts w:ascii="Arial" w:eastAsia="Times New Roman" w:hAnsi="Arial" w:cs="Arial"/>
          <w:color w:val="4C4C4C"/>
          <w:spacing w:val="2"/>
          <w:sz w:val="29"/>
          <w:szCs w:val="29"/>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(в ред. Постановления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26. Предоставление государственной услуги включает в себя выполнение следующих административных процедур: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прием, экспертиза и регистрация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сравнение размера выплаченной субсидии с фактическими расходами гражданина за жилищно-коммунальные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осуществление массового перерасчета размера назначенной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приостановление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возобновление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прекращение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организация перечисления заявителю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27. Прием, регистрация и экспертиза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административной процедуры является обращение заявителя с письменным заявлением и документами, предусмотренными пунктом 11 настоящего Административного регламента, в орган социальной защиты по месту жительства.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третий утратил силу с 18 марта 2015 года. - Постановление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Ответственными за выполнение административной процедуры являются: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ответственное за делопроизводство, - при поступлении документов заявителя по почте;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w:t>
      </w:r>
      <w:r w:rsidRPr="00E659E9">
        <w:rPr>
          <w:rFonts w:ascii="Arial" w:eastAsia="Times New Roman" w:hAnsi="Arial" w:cs="Arial"/>
          <w:color w:val="2D2D2D"/>
          <w:spacing w:val="2"/>
          <w:sz w:val="21"/>
          <w:szCs w:val="21"/>
        </w:rPr>
        <w:lastRenderedPageBreak/>
        <w:t>использованием информационно-телекоммуникационных сетей, - при поступлении заявления в форме электронного документа;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направляет зарегистрированные документы специалисту, ответственному за назначение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поступлении заявления в электронной форме должностное лицо органа социальной защиты, ответственное за обработку заявлений на предоставление государственной услуги в электронной форме с использованием информационно-телекоммуникационных сетей, выполняет следующие 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регистрирует поступившее заявление в электронном журнале регистрации входящих заявлений;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не позднее 3 рабочих дней, следующих за днем подачи заявления, подтверждает факт поступления заявления в виде уведомления заявителя, которое направляется в личный кабинет заявителя на федеральном портале,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формирует пакет документов, поступивших в электронной форме, и передает специалисту, ответственному за назначение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устанавливает личность заявителя, в том числе проверяет документ, удостоверяющий </w:t>
      </w:r>
      <w:r w:rsidRPr="00E659E9">
        <w:rPr>
          <w:rFonts w:ascii="Arial" w:eastAsia="Times New Roman" w:hAnsi="Arial" w:cs="Arial"/>
          <w:color w:val="2D2D2D"/>
          <w:spacing w:val="2"/>
          <w:sz w:val="21"/>
          <w:szCs w:val="21"/>
        </w:rPr>
        <w:lastRenderedPageBreak/>
        <w:t>личность заявителя, полномочия представителя (при личном обращении заявителя либо его представителя);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тексты документов написаны разборчиво;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документах нет подчисток, приписок, зачеркнутых слов и иных неоговоренных исправлений;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документы не имеют серьезных повреждений, наличие которых не позволяет однозначно истолковать их содержание;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осуществляет экспертизу документов, представленных заявителем для получения государственной услуги, в том числе: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отсутствии оснований, предусмотренных пунктом 17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Для граждан, у которых окончился срок назначения субсидии, специалист, ведущий прием, находит в архиве личное дело получателя и информацию в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подпись и дату проверки.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w:t>
      </w:r>
      <w:r w:rsidRPr="00E659E9">
        <w:rPr>
          <w:rFonts w:ascii="Arial" w:eastAsia="Times New Roman" w:hAnsi="Arial" w:cs="Arial"/>
          <w:color w:val="2D2D2D"/>
          <w:spacing w:val="2"/>
          <w:sz w:val="21"/>
          <w:szCs w:val="21"/>
        </w:rPr>
        <w:lastRenderedPageBreak/>
        <w:t>субсидии (изменение состава семьи и места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субсидии, приостановки и прекращения выплаты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наличии оснований для отказа в приеме документов, предусмотренных пунктом 17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1 рабочий день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28. Особенности организации работы мобильной социальной службы в целях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должностное лицо органа социальной защиты,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должностное лицо органа социальной защиты,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для утверждения;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w:t>
      </w:r>
      <w:r w:rsidRPr="00E659E9">
        <w:rPr>
          <w:rFonts w:ascii="Arial" w:eastAsia="Times New Roman" w:hAnsi="Arial" w:cs="Arial"/>
          <w:color w:val="2D2D2D"/>
          <w:spacing w:val="2"/>
          <w:sz w:val="21"/>
          <w:szCs w:val="21"/>
        </w:rPr>
        <w:lastRenderedPageBreak/>
        <w:t>мобильной социальной службы путем использования средств телефонной связи, выезда по адресу инициатора.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отклонения инициативы по разным причинам должностное лицо органа социальной защиты,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услуги (база данных) и копировально-множительную технику;</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время, необходимое для проезда специалистов мобильной социальной службы от органа социальной защиты к месту предоставления государственной услуги, рассчитывается должностным лицом органа социальной защиты, ответственным за организацию работы мобильной социальной службы, за 1 день до выезда мобильной социальной службы;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28-1. Особенности организации работы по приему документов в многофункциональном центре.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Прием документов, необходимых для предоставления государственной услуги, </w:t>
      </w:r>
      <w:r w:rsidRPr="00E659E9">
        <w:rPr>
          <w:rFonts w:ascii="Arial" w:eastAsia="Times New Roman" w:hAnsi="Arial" w:cs="Arial"/>
          <w:color w:val="2D2D2D"/>
          <w:spacing w:val="2"/>
          <w:sz w:val="21"/>
          <w:szCs w:val="21"/>
        </w:rPr>
        <w:lastRenderedPageBreak/>
        <w:t>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 удостоверяясь, что: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необходимости изготавливает копии документов, указанных в пункте 11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тексты документов написаны разборчиво;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документах нет подчисток, приписок, зачеркнутых слов и иных неоговоренных исправлений;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документы не имеют серьезных повреждений, наличие которых не позволяет однозначно истолковать их содержание.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выявления основания для отказа в приеме документов для предоставления государственной услуги, указанного в пункте 17 настоящего Административного регламента, работник многофункционального центра отказывает в приеме документов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В случае отсутствия основания для отказа в приеме документов, указанного в пункте 17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w:t>
      </w:r>
      <w:r w:rsidRPr="00E659E9">
        <w:rPr>
          <w:rFonts w:ascii="Arial" w:eastAsia="Times New Roman" w:hAnsi="Arial" w:cs="Arial"/>
          <w:color w:val="2D2D2D"/>
          <w:spacing w:val="2"/>
          <w:sz w:val="21"/>
          <w:szCs w:val="21"/>
        </w:rPr>
        <w:lastRenderedPageBreak/>
        <w:t>социальной защиты населения, ответственное за прием документов, фиксирует дату приема и количество принятых пакетов документов с указанием фамилии должностного лица органа социальной защиты населения, принявшего документы.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фамилий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28-1 в ред. Постановления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28-2 - 28-3. Утратили силу. - Постановление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29.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помещения и коммунальных услуг (далее именуется - 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 проверяет правомерность предварительного решения специалиста по приему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Межведомственный запрос оформляется в соответствии с требованиями, установленными </w:t>
      </w:r>
      <w:r w:rsidRPr="00E659E9">
        <w:rPr>
          <w:rFonts w:ascii="Arial" w:eastAsia="Times New Roman" w:hAnsi="Arial" w:cs="Arial"/>
          <w:color w:val="2D2D2D"/>
          <w:spacing w:val="2"/>
          <w:sz w:val="21"/>
          <w:szCs w:val="21"/>
        </w:rPr>
        <w:lastRenderedPageBreak/>
        <w:t>статьей 7-2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29.05.2015 N 259-П)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абзацы седьмой - четырнадцатый утратили силу с 29 мая 2015 года. - Постановление Правительства Челябинской области от 29.05.2015 N 259-П.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наличии условий, дающих право на получение субсидии, специалист, ответственный за назначение субсидии, вносит данные в программу назначения субсидий.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 оформляет:</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отсутствии оснований для отказа в предоставлении государственной услуги, указанных в пункте 18 настоящего Административного регламента, - распоряжение о назначении субсидии, справку о назначенной субсидии для заявителя, расчет размера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наличии оснований для отказа в предоставлении государственной услуги, указанных в пункте 18 настоящего Административного регламента, - распоряжение об отказе в предоставлении государственной услуги и соответствующее уведомление;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документов.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 направляет по почте либо вручает лично под подпись уведомление о принятии решения о назначении субсидии либо уведомление об отказе в предоставлении субсидии с указанием оснований отказа в течение 10 рабочих дней с даты поступления всех документов, указанных в пункте 11 настоящего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29.05.2015 N 259-П)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выполнения административной процедуры является подписание распоряжений о назначении субсидии на оплату жилого помещения и коммунальных услуг либо распоряжения об отказе в предоставлении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10 рабочих дней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29-1. Органы социальной защиты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органы социальной защиты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граждан:</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повторно обратившихся за предоставлением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не имеющих постоянного места работы (постоянного дохода).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29-1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30. Сравнение размера выплаченной субсидии с фактическими расходами гражданина за жилищно-коммунальные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процедуры является: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получение органом социальной защиты от организаций-поставщиков жилищно-</w:t>
      </w:r>
      <w:r w:rsidRPr="00E659E9">
        <w:rPr>
          <w:rFonts w:ascii="Arial" w:eastAsia="Times New Roman" w:hAnsi="Arial" w:cs="Arial"/>
          <w:color w:val="2D2D2D"/>
          <w:spacing w:val="2"/>
          <w:sz w:val="21"/>
          <w:szCs w:val="21"/>
        </w:rPr>
        <w:lastRenderedPageBreak/>
        <w:t>коммунальных услуг информации о фактически понесенных расходах на оплату жилого помещения и коммунальных 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представление получателем субсидии в органы социальной защиты документов или их копий, подтверждающих фактические расходы на оплату жилого помещения и коммунальных услуг, понесенные в течение срока получения последней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Должностным лицом, ответственным за выполнение административной процедуры, является 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распоряжение руководителя органа социальной защиты о перерасчете размера субсидии и соответствующее уведомление;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передает распоряжение о перерасчете размера субсидии и уведомление вместе с личным делом получателя субсидии для контрольной проверки должностному лицу,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субсидии, для регистрации и направления уведомлений заявителю.</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w:t>
      </w:r>
      <w:r w:rsidRPr="00E659E9">
        <w:rPr>
          <w:rFonts w:ascii="Arial" w:eastAsia="Times New Roman" w:hAnsi="Arial" w:cs="Arial"/>
          <w:color w:val="2D2D2D"/>
          <w:spacing w:val="2"/>
          <w:sz w:val="21"/>
          <w:szCs w:val="21"/>
        </w:rPr>
        <w:lastRenderedPageBreak/>
        <w:t>коммунальные услуги с учетом получаемых мер социальной поддержки по оплате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3 рабочих дня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30 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31. Осуществление массового перерасчета размера назначенной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Руководитель органа социальной защиты (его заместитель) подписывает распоряжение о перерасчете 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При принятии решения о массовом перерасчете размера назначенной субсидии она пересчитывается за следующие периоды: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 1-го числа текущего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1-го по 15 число текущего месяца;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данной административной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3 рабочих дня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32. Приостановление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действий по приостановлению субсидии является принятие решения органом социальной защиты при условии: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неуплаты получателем субсидии текущих платежей за жилое помещение и (или) коммунальные услуги в течение 2 месяцев;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невыполнения получателем субсидии условий соглашения по погашению задолженности;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непредставления получателем субсидии в течение 1 месяца в орган социальной защиты документов, подтверждающих следующие события: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изменение места постоянного жительства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оценивает поступившие сведения;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Руководитель органа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получателю субсидии либо направляется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данной административной процедуры является принятие решения о приостановлении выплаты субсидии с письменным уведомлением заявителя о принятом решении.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3 рабочих дня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33. Возобновление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действий по возобновлению предоставления субсидии является: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личное обращение гражданина в орган социальной защиты (к специалистам, ведущим прием в сельских поселениях, специалистам мобильной социальной службы) с документами, подтверждающими основания для возобновления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поступление сведений от организаций, предоставляющих жилищно-коммунальные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регистрирует заявление и (или) входящие документы в книге учета (в автоматизированном режиме);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производит расчет размера субсидии с учетом новых данных;</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и распечатывает в программе распоряжение о возобновлении субсидии либо распоряжение о возобновлении субсидии и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Руководитель органа социальной защиты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 регистрирует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данной административной процедуры является принятие решения о возобновлении выплаты субсидии с письменным уведомлением заявителя о принятом решении.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3 рабочих дня со дня поступления документов в орган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34. Прекращение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субсидии при условии: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изменения места постоянного жительства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18.03.2015 N 99-П)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ответственный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и распечатывает в программе распоряжение о прекращении предоставления субсидии, соответствующее уведомление о прекращении предоставления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Руководитель органа социальной защиты (его заместитель) подписывает распоряжение, уведомление о прекращении предоставления субсидии и передает специалисту, ответственному за назначение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органа социальной защиты, ответственное за предоставление государственной услуги,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данной административной процедуры является принятие решения о прекращении выплаты субсидии с письменным уведомлением заявителя о принятом решении.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- 3 рабочих дня.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35. Организация перечисления заявителю субсидии на оплату жилого помещения 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Юридическим фактом для выплаты 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по выплате: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предшествующие действия при этом нуждаются в повторении;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формирует журналы учета движения по реестрам по способу выплаты "Поручение", "Сберкасса" (банки)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готовит выплатные документы для передачи на подпись главному бухгалтеру и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Специалист по заявкам: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передает заявки на подпись главному бухгалтеру и руководителю (его заместителю)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проставляет печать органа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направляет заявки до 5 числа месяца оплаты в Министерство.</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Министерство в срок до 10 числа текущего месяца представляет в Министерство финансов Челябинской области заявку на перечисление субвенций местным бюджетам на осуществление переданных государственных полномочий по предоставлению гражданам субсидий (далее именуется - заявка на перечисление субвенций) в пределах лимитов бюджетных обязательств.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муниципальных районов)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если произошел возврат сумм, подлежащих выплате по разовым поручениям и по поручениям по форме П-2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 заявителю повторно в порядке, установленном настоящим Административным регламентом.</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Результатом выполнения административной процедуры является перечисление заявителям субсидии.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Срок выполнения административной процедуры составляет 10 рабочих дней со дня поступления выплатных документов специалисту по заявкам.</w:t>
      </w:r>
    </w:p>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IV. Формы контроля за исполнением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36.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37.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Плановые и внеплановые проверки осуществляются на основании муниципального правового акта, приказа Министерства.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Плановые проверки проводятся один раз в год.</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39.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39-1. Ответственность должностных лиц, государственных гражданских служащих Министерства (далее именуются - государственные служащие), муниципальных служащих за решения и действия (бездействие), принимаемые (осуществляемые) в ходе исполнения Административного регламента: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Работники многофункционального центра при неисполнении либо при ненадлежащем </w:t>
      </w:r>
      <w:r w:rsidRPr="00E659E9">
        <w:rPr>
          <w:rFonts w:ascii="Arial" w:eastAsia="Times New Roman" w:hAnsi="Arial" w:cs="Arial"/>
          <w:color w:val="2D2D2D"/>
          <w:spacing w:val="2"/>
          <w:sz w:val="21"/>
          <w:szCs w:val="21"/>
        </w:rPr>
        <w:lastRenderedPageBreak/>
        <w:t>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39-1 введен Постановлением Правительства Челябинской области от 16.07.2014 N 336-П)</w:t>
      </w:r>
    </w:p>
    <w:p w:rsidR="00E659E9" w:rsidRPr="00E659E9" w:rsidRDefault="00E659E9" w:rsidP="00E659E9">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br/>
      </w:r>
      <w:r w:rsidRPr="00E659E9">
        <w:rPr>
          <w:rFonts w:ascii="Arial" w:eastAsia="Times New Roman" w:hAnsi="Arial" w:cs="Arial"/>
          <w:color w:val="4C4C4C"/>
          <w:spacing w:val="2"/>
          <w:sz w:val="29"/>
          <w:szCs w:val="29"/>
        </w:rPr>
        <w:br/>
        <w:t>V. Досудебный (внесудебный) порядок обжалования решений и действий (бездействия) Министерства, органов социальной защиты,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муниципальных служащих, работников</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40. В досудебном (внесудебном) порядке заявители могут обжаловать действия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40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40-1. Информирование заявителей о порядке подачи и рассмотрения жалобы осуществляется следующими способами: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на консультации в Министерстве, в органах социальной защиты при непосредственном обращении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2) по телефону Министерства: 8 (351) 232-41-94, телефонам органов социальной защиты согласно приложению 1 к настоящему Административному регламенту;</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на информационных стендах, расположенных в Министерстве, в органах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по письменному обращению в Министерство, в органы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по электронной почте Министерства: Postmaster@apmpsu.chel.su;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на сайте Министерства: www.minsoc74.ru;</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28.05.2020 N 232-П)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7) по электронной почте органов социальной защиты.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на информационном стенде, расположенном в здании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8 введен Постановлением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9) по электронной почте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9 введен Постановлением Правительства Челябинской области от 16.07.2014 N 336-П)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10) на федеральном портале.</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10 введен Постановлением Правительства Челябинской области от 27.06.2017 N 317-П)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40-1 введен Постановлением Правительства Челябинской области от 26.06.2013 N 107-П)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Заявитель может обратиться с жалобой в том числе в следующих случаях:</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1) нарушение срока регистрации запроса о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w:t>
      </w:r>
      <w:r w:rsidRPr="00E659E9">
        <w:rPr>
          <w:rFonts w:ascii="Arial" w:eastAsia="Times New Roman" w:hAnsi="Arial" w:cs="Arial"/>
          <w:color w:val="2D2D2D"/>
          <w:spacing w:val="2"/>
          <w:sz w:val="21"/>
          <w:szCs w:val="21"/>
        </w:rPr>
        <w:lastRenderedPageBreak/>
        <w:t>1.3 статьи 16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8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41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42. Основанием для начала процедуры досудебного (внесудебного) обжалования является жалоба гражданина.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Жалобы на решения и действия (бездействие) должностных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659E9">
        <w:rPr>
          <w:rFonts w:ascii="Arial" w:eastAsia="Times New Roman" w:hAnsi="Arial" w:cs="Arial"/>
          <w:color w:val="2D2D2D"/>
          <w:spacing w:val="2"/>
          <w:sz w:val="21"/>
          <w:szCs w:val="21"/>
        </w:rPr>
        <w:lastRenderedPageBreak/>
        <w:t>действия (бездействие) руководителя многофункционального центра подаются учредителю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(абзац введен Постановлением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Жалоба на решения и действия (бездействие) органа социальной защиты, муниципального служащего органа социальной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43. Утратил силу. - Постановление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44. Жалоба должна содержать:</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1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3) сведения об обжалуемых действиях (бездействии) и решениях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3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4) доводы, на основании которых заявитель не согласен с решением и действием </w:t>
      </w:r>
      <w:r w:rsidRPr="00E659E9">
        <w:rPr>
          <w:rFonts w:ascii="Arial" w:eastAsia="Times New Roman" w:hAnsi="Arial" w:cs="Arial"/>
          <w:color w:val="2D2D2D"/>
          <w:spacing w:val="2"/>
          <w:sz w:val="21"/>
          <w:szCs w:val="21"/>
        </w:rPr>
        <w:lastRenderedPageBreak/>
        <w:t>(бездействием)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(пп. 4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45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46. По результатам рассмотрения жалобы принимается одно из следующих решений:</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2) в удовлетворении жалобы отказывается.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46 в ред. Постановления Правительства Челябинской области от 23.05.2018 N 214-П)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47. 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47-1. В случае признания жалобы подлежащей удовлетворению в ответе заявителю, указанном в пункте 47 настоящего Административного регламента, дается информация о действиях, осуществляемых Министерством,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47-1 в ред. Постановления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 xml:space="preserve">47-2. В случае признания жалобы не подлежащей удовлетворению в ответе заявителю, указанном в пункте 47 настоящего Административного регламента, даются </w:t>
      </w:r>
      <w:r w:rsidRPr="00E659E9">
        <w:rPr>
          <w:rFonts w:ascii="Arial" w:eastAsia="Times New Roman" w:hAnsi="Arial" w:cs="Arial"/>
          <w:color w:val="2D2D2D"/>
          <w:spacing w:val="2"/>
          <w:sz w:val="21"/>
          <w:szCs w:val="21"/>
        </w:rPr>
        <w:lastRenderedPageBreak/>
        <w:t>аргументированные разъяснения о причинах принятого решения, а также информация о порядке обжалования принятого решения.</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47-2 введен Постановлением Правительства Челябинской области от 29.11.2018 N 587-П)</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третьим пункта 42 настоящего Административного регламента, незамедлительно направляют имеющиеся материалы в органы прокуратуры.</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(п. 48 в ред. Постановления Правительства Челябинской области от 23.05.2018 N 214-П)</w:t>
      </w:r>
    </w:p>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Приложение 1. Информация о местонахождении, контактных телефонах, адресах электронной почты органов местного самоуправления, уполномоченных предоставлять гражданам субсидии на оплату жилого помещения и коммунальных услуг</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Приложение 1</w:t>
      </w:r>
      <w:r w:rsidRPr="00E659E9">
        <w:rPr>
          <w:rFonts w:ascii="Arial" w:eastAsia="Times New Roman" w:hAnsi="Arial" w:cs="Arial"/>
          <w:color w:val="2D2D2D"/>
          <w:spacing w:val="2"/>
          <w:sz w:val="21"/>
          <w:szCs w:val="21"/>
        </w:rPr>
        <w:br/>
        <w:t>к Административному регламенту</w:t>
      </w:r>
      <w:r w:rsidRPr="00E659E9">
        <w:rPr>
          <w:rFonts w:ascii="Arial" w:eastAsia="Times New Roman" w:hAnsi="Arial" w:cs="Arial"/>
          <w:color w:val="2D2D2D"/>
          <w:spacing w:val="2"/>
          <w:sz w:val="21"/>
          <w:szCs w:val="21"/>
        </w:rPr>
        <w:br/>
        <w:t>предоставления</w:t>
      </w:r>
      <w:r w:rsidRPr="00E659E9">
        <w:rPr>
          <w:rFonts w:ascii="Arial" w:eastAsia="Times New Roman" w:hAnsi="Arial" w:cs="Arial"/>
          <w:color w:val="2D2D2D"/>
          <w:spacing w:val="2"/>
          <w:sz w:val="21"/>
          <w:szCs w:val="21"/>
        </w:rPr>
        <w:br/>
        <w:t>государственной услуги</w:t>
      </w:r>
      <w:r w:rsidRPr="00E659E9">
        <w:rPr>
          <w:rFonts w:ascii="Arial" w:eastAsia="Times New Roman" w:hAnsi="Arial" w:cs="Arial"/>
          <w:color w:val="2D2D2D"/>
          <w:spacing w:val="2"/>
          <w:sz w:val="21"/>
          <w:szCs w:val="21"/>
        </w:rPr>
        <w:br/>
        <w:t>по предоставлению гражданам</w:t>
      </w:r>
      <w:r w:rsidRPr="00E659E9">
        <w:rPr>
          <w:rFonts w:ascii="Arial" w:eastAsia="Times New Roman" w:hAnsi="Arial" w:cs="Arial"/>
          <w:color w:val="2D2D2D"/>
          <w:spacing w:val="2"/>
          <w:sz w:val="21"/>
          <w:szCs w:val="21"/>
        </w:rPr>
        <w:br/>
        <w:t>субсидии на оплату</w:t>
      </w:r>
      <w:r w:rsidRPr="00E659E9">
        <w:rPr>
          <w:rFonts w:ascii="Arial" w:eastAsia="Times New Roman" w:hAnsi="Arial" w:cs="Arial"/>
          <w:color w:val="2D2D2D"/>
          <w:spacing w:val="2"/>
          <w:sz w:val="21"/>
          <w:szCs w:val="21"/>
        </w:rPr>
        <w:br/>
        <w:t>жилого помещения</w:t>
      </w:r>
      <w:r w:rsidRPr="00E659E9">
        <w:rPr>
          <w:rFonts w:ascii="Arial" w:eastAsia="Times New Roman" w:hAnsi="Arial" w:cs="Arial"/>
          <w:color w:val="2D2D2D"/>
          <w:spacing w:val="2"/>
          <w:sz w:val="21"/>
          <w:szCs w:val="21"/>
        </w:rPr>
        <w:br/>
        <w:t>и коммунальных услуг</w:t>
      </w:r>
    </w:p>
    <w:tbl>
      <w:tblPr>
        <w:tblW w:w="0" w:type="auto"/>
        <w:tblCellMar>
          <w:left w:w="0" w:type="dxa"/>
          <w:right w:w="0" w:type="dxa"/>
        </w:tblCellMar>
        <w:tblLook w:val="04A0"/>
      </w:tblPr>
      <w:tblGrid>
        <w:gridCol w:w="566"/>
        <w:gridCol w:w="1942"/>
        <w:gridCol w:w="1896"/>
        <w:gridCol w:w="1455"/>
        <w:gridCol w:w="1469"/>
        <w:gridCol w:w="2027"/>
      </w:tblGrid>
      <w:tr w:rsidR="00E659E9" w:rsidRPr="00E659E9" w:rsidTr="00E659E9">
        <w:trPr>
          <w:trHeight w:val="15"/>
        </w:trPr>
        <w:tc>
          <w:tcPr>
            <w:tcW w:w="554"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2772"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3142"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2218"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2402"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3142"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Городской округ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Наименование уполномоченного органа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Телефон приемной руководителя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Телефон для справок, консультаций отделов жилищных субсидий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Адрес электронной почты</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Агаповский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457400, село Агаповка, улица Рабочая, 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351-(40)-2-03-80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351-(40)-2-08-69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Аргаяшский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Управление социальной защиты </w:t>
            </w:r>
            <w:r w:rsidRPr="00E659E9">
              <w:rPr>
                <w:rFonts w:ascii="Times New Roman" w:eastAsia="Times New Roman" w:hAnsi="Times New Roman" w:cs="Times New Roman"/>
                <w:color w:val="2D2D2D"/>
                <w:sz w:val="21"/>
                <w:szCs w:val="21"/>
              </w:rPr>
              <w:lastRenderedPageBreak/>
              <w:t>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456880, село Аргаяш, улица Октябрьская,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351-(31)-2-13-42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351-(31)-2-11-47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Ашинский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456010, город Аша, улица Толстого, 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351-(59)-3-24-34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351-(59)-3-28-28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uszn03@minsoc74.ru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Брединский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457310, поселок Бреды, улица Гербанова, 54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351-(41)-3-55-93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351-(41)-3-55-54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Варненский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457200, село Варна, улица Советская, 135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351-(42)-2-15-22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351-(42)-2-13-78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uszn07@minsoc74.ru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Верхнеуральский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457670, город Верхнеуральск, улица Советская, 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351-(43)-2-23-77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351-(43)-2-17-65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uszn08@minsoc74.ru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Верхнеуфалейский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456800, город Верхний Уфалей, улица Якушева, 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351-(64)-2-05-72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351-(64)-3-19-65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uszn09@minsoc74.ru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Еманжелинский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456580, город Еманжелинск, улица Мира, 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351-(38)-2-18-53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351-(38)-2-11-39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uszn44@minsoc74.ru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Еткульский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456560, село Еткуль, улица Ленина, 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351-(45)-2-21-43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351-(45)-2-15-22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uszn10@minsoc74.ru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Златоустовский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456219, город Златоуст, проспект Гагарина, 3 линия,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351-(36)-5-06-41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351-(36)-5-21-32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Карабашский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456143, город Карабаш, улица Р. Люксембург,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351-(53)-2-34-98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351-(53)-2-49-41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uszn13@minsoc74.ru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Карталинский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457351, город Карталы, улица Ленина,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351-(33)-2-25-07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351-(33)-2-22-93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uszn60@minsoc74.ru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Каслинский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456835, город Касли, улица Стадионная, 89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351-(49)-2-39-72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351-(49)-2-40-20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uszn40@minsoc74.ru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Катав-Ивановский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456110, город </w:t>
            </w:r>
            <w:r w:rsidRPr="00E659E9">
              <w:rPr>
                <w:rFonts w:ascii="Times New Roman" w:eastAsia="Times New Roman" w:hAnsi="Times New Roman" w:cs="Times New Roman"/>
                <w:color w:val="2D2D2D"/>
                <w:sz w:val="21"/>
                <w:szCs w:val="21"/>
              </w:rPr>
              <w:lastRenderedPageBreak/>
              <w:t>Катав-Ивановск, улица Пугачевская, 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351-(47)-2-17-74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351-(47)-2-05-52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Кизильский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457610, село Кизильское, улица Советская, 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351-(55)-3-04-06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351-(55)-3-04-30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uszn16@minsoc74.ru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Копейский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456618, город Копейск, улица Ленина, 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351-(39)-3-82-84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351-(39)-7-96-91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uszn06@minsoc74.ru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Коркинский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456550, город Коркино, улица 30 лет ВЛКСМ, 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351-(52)-2-52-79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351-(52)-4-65-44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uszn18@minsoc74.ru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Красноармейский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456660, Красноармейский район, село Миасское, улица Спортивная, 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351-(50)-2-10-81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351-(50)-2-21-51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Кунашакский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456730, село Кунашак, улица Пионерская, 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351-(48)-3-13-42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351-(48)-3-29-39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uszn19@minsoc74.ru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Кусинский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456940, город Куса, улица Андроновых,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351-(54)-3-31-33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351-(54)-3-36-62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Кыштымский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456870, город Кыштым, улица Фрунзе,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351-(51)-3-00-52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351-(51)-4-04-49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Локомотивный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457390, ЗАТО, город Карталы-6, поселок Локомотивный, улица Мира,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351-(33)-3-11-59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351-(33)-3-50-88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Магнитогорский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город Магнитогорск, проспект Ленина, 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351-(93)-7-52-07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351-(92)-6-04-55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Миасский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456320, город Миасс, улица Циолковского,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351-(35)-3-36-16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351-(35)-3-08-88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uszn24@minsoc74.ru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Нагайбакский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457650, Нагайбакский район, село Фершампенуаз, улица Карла Маркса, 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351-(57)-2-22-61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351-(57)-2-22-65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uszn34@minsoc74.ru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Нязепетровский </w:t>
            </w:r>
            <w:r w:rsidRPr="00E659E9">
              <w:rPr>
                <w:rFonts w:ascii="Times New Roman" w:eastAsia="Times New Roman" w:hAnsi="Times New Roman" w:cs="Times New Roman"/>
                <w:color w:val="2D2D2D"/>
                <w:sz w:val="21"/>
                <w:szCs w:val="21"/>
              </w:rPr>
              <w:lastRenderedPageBreak/>
              <w:t>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Управление </w:t>
            </w:r>
            <w:r w:rsidRPr="00E659E9">
              <w:rPr>
                <w:rFonts w:ascii="Times New Roman" w:eastAsia="Times New Roman" w:hAnsi="Times New Roman" w:cs="Times New Roman"/>
                <w:color w:val="2D2D2D"/>
                <w:sz w:val="21"/>
                <w:szCs w:val="21"/>
              </w:rPr>
              <w:lastRenderedPageBreak/>
              <w:t>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456970, город Нязепетровск, улица Свердлова, 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351-(56)-3-</w:t>
            </w:r>
            <w:r w:rsidRPr="00E659E9">
              <w:rPr>
                <w:rFonts w:ascii="Times New Roman" w:eastAsia="Times New Roman" w:hAnsi="Times New Roman" w:cs="Times New Roman"/>
                <w:color w:val="2D2D2D"/>
                <w:sz w:val="21"/>
                <w:szCs w:val="21"/>
              </w:rPr>
              <w:lastRenderedPageBreak/>
              <w:t>16-05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351-(56)-3-</w:t>
            </w:r>
            <w:r w:rsidRPr="00E659E9">
              <w:rPr>
                <w:rFonts w:ascii="Times New Roman" w:eastAsia="Times New Roman" w:hAnsi="Times New Roman" w:cs="Times New Roman"/>
                <w:color w:val="2D2D2D"/>
                <w:sz w:val="21"/>
                <w:szCs w:val="21"/>
              </w:rPr>
              <w:lastRenderedPageBreak/>
              <w:t>20-26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uszn27@minsoc74.r</w:t>
            </w:r>
            <w:r w:rsidRPr="00E659E9">
              <w:rPr>
                <w:rFonts w:ascii="Times New Roman" w:eastAsia="Times New Roman" w:hAnsi="Times New Roman" w:cs="Times New Roman"/>
                <w:color w:val="2D2D2D"/>
                <w:sz w:val="21"/>
                <w:szCs w:val="21"/>
              </w:rPr>
              <w:lastRenderedPageBreak/>
              <w:t>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27.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Озерский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Комитет по социальной защите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456783, город Озерск, улица Космонавтов,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351-(30)-4-53-32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351-(30)-2-81-00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Октябрьский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457170, село Октябрьское, улица Тельмана, 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351-(58)-5-14-68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351-(58)-5-22-93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uszn28@minsoc74.ru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Пластовский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457020, город Пласт, улица Чайковского, 1а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351-(60)-2-13-53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351-(60)-2-00-50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uszn29@minsoc74.ru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Саткинский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456910, город Сатка, улица Куйбышева, 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351-(61)-3-38-84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351-(61)-4-16-44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Снежинский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456770, город Снежинск, улица Васильева,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351-(46)-3-23-46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351-(46)-3-73-42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uszn93@minsoc74.ru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Сосновский муниципальный </w:t>
            </w:r>
            <w:r w:rsidRPr="00E659E9">
              <w:rPr>
                <w:rFonts w:ascii="Times New Roman" w:eastAsia="Times New Roman" w:hAnsi="Times New Roman" w:cs="Times New Roman"/>
                <w:color w:val="2D2D2D"/>
                <w:sz w:val="21"/>
                <w:szCs w:val="21"/>
              </w:rPr>
              <w:lastRenderedPageBreak/>
              <w:t>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Управление социальной </w:t>
            </w:r>
            <w:r w:rsidRPr="00E659E9">
              <w:rPr>
                <w:rFonts w:ascii="Times New Roman" w:eastAsia="Times New Roman" w:hAnsi="Times New Roman" w:cs="Times New Roman"/>
                <w:color w:val="2D2D2D"/>
                <w:sz w:val="21"/>
                <w:szCs w:val="21"/>
              </w:rPr>
              <w:lastRenderedPageBreak/>
              <w:t>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456510, Сосновский район, село Долгодеревенское, улица 1 Мая, 135-а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351-(44)-2-14-35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351-(44)-2-17-46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Трехгорный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456080, город Трехгорный, улица Мира, 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351-(91)-6-70-45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351-(91)-6-24-32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uszn94@minsoc74.ru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Троицкий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Департамент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457100, город Троицк, улица Фрунзе,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351-(63)-2-15-32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351-(63)-2-28-85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Троицкий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457100, город Троицк, улица 30 лет ВЛКСМ, 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351-(63)-2-14-77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351-(63)-2-24-48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uszn61@minsoc74.ru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Увельский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457000, поселок Увельский, улица Советская, 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351-(66)-3-26-77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351-(66)-3-21-64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uszn26@minsoc74.ru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Уйский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456470, село Уйское, улица Балмасова,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351-(65)-3-13-46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351-(65)-3-12-81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uszn33@minsoc74.ru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Усть-Катавский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Управление социальной </w:t>
            </w:r>
            <w:r w:rsidRPr="00E659E9">
              <w:rPr>
                <w:rFonts w:ascii="Times New Roman" w:eastAsia="Times New Roman" w:hAnsi="Times New Roman" w:cs="Times New Roman"/>
                <w:color w:val="2D2D2D"/>
                <w:sz w:val="21"/>
                <w:szCs w:val="21"/>
              </w:rPr>
              <w:lastRenderedPageBreak/>
              <w:t>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456040, город Усть-Катав, улица Комсомольская, 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351-(67)-2-56-32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351-(67)-2-67-42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uszn14@minsoc74.ru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Чебаркульский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456440, город Чебаркуль, улица Ленина, 46а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351-(68)-2-25-36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351-(68)-2-90-50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uszn65@minsoc74.ru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Чебаркульский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456441, город Чебаркуль, улица Ленина, 33а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351-(68)-2-16-18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351-(68)-2-18-83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Челябинский 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социального развития администрации города</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454113, город Челябинск, площадь Революции,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351-2-66-61-72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351-2-47-53-31, 351-2-65-16-75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uszn90@minsoc74.ru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Калининский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454084, город Челябинск, улица Шенкурская, 7б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351-7-90-56-90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351-7-90-96-59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uszn45@minsoc74.ru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Курчатовский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454106, город Челябинск, улица Краснознаменная, 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351-7-90-26-92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351-7-92-26-88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uszn43@minsoc74.ru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Ленинский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454078, город Челябинск, улица Гагарина, 42а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351-2-56-02-51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351-2-54-84-17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uszn49@minsoc74.ru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Металлургический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454047, город Челябинск, улица Б. Хмельницкого,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351-7-35-85-99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351-7-35-87-88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uszn42@minsoc74.ru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Советский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454091, город Челябинск, улица Евтеева, 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351-2-61-86-24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351-2-60-36-19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uszn41@minsoc74.ru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Тракторозаводский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454007, город Челябинск, улица Артиллерийская, 109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351-7-75-52-17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351-7-31-66-76, 351-7-72-39-16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uszn47@minsoc74.ru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Центральный район Челябинского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454000, город Челябинск, улица Советская, 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351-2-63-25-24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351-2-63-53-61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uszn46@minsoc74.ru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Чесменский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Управление 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457220, село Чесма, улица Волошина, 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351-(69)-2-14-45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351-(69)-2-14-58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uszn37@minsoc74.ru</w:t>
            </w:r>
          </w:p>
        </w:tc>
      </w:tr>
      <w:tr w:rsidR="00E659E9" w:rsidRPr="00E659E9" w:rsidTr="00E659E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Южноуральский </w:t>
            </w:r>
            <w:r w:rsidRPr="00E659E9">
              <w:rPr>
                <w:rFonts w:ascii="Times New Roman" w:eastAsia="Times New Roman" w:hAnsi="Times New Roman" w:cs="Times New Roman"/>
                <w:color w:val="2D2D2D"/>
                <w:sz w:val="21"/>
                <w:szCs w:val="21"/>
              </w:rPr>
              <w:lastRenderedPageBreak/>
              <w:t>городской округ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Управление </w:t>
            </w:r>
            <w:r w:rsidRPr="00E659E9">
              <w:rPr>
                <w:rFonts w:ascii="Times New Roman" w:eastAsia="Times New Roman" w:hAnsi="Times New Roman" w:cs="Times New Roman"/>
                <w:color w:val="2D2D2D"/>
                <w:sz w:val="21"/>
                <w:szCs w:val="21"/>
              </w:rPr>
              <w:lastRenderedPageBreak/>
              <w:t>социальной защиты населения</w:t>
            </w:r>
          </w:p>
          <w:p w:rsidR="00E659E9" w:rsidRPr="00E659E9" w:rsidRDefault="00E659E9" w:rsidP="00E659E9">
            <w:pPr>
              <w:spacing w:after="0" w:line="315" w:lineRule="atLeast"/>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457040, город Южноуральск, улица Спортивная, 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351-(34)-4-</w:t>
            </w:r>
            <w:r w:rsidRPr="00E659E9">
              <w:rPr>
                <w:rFonts w:ascii="Times New Roman" w:eastAsia="Times New Roman" w:hAnsi="Times New Roman" w:cs="Times New Roman"/>
                <w:color w:val="2D2D2D"/>
                <w:sz w:val="21"/>
                <w:szCs w:val="21"/>
              </w:rPr>
              <w:lastRenderedPageBreak/>
              <w:t>33-43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351-(34)-4-</w:t>
            </w:r>
            <w:r w:rsidRPr="00E659E9">
              <w:rPr>
                <w:rFonts w:ascii="Times New Roman" w:eastAsia="Times New Roman" w:hAnsi="Times New Roman" w:cs="Times New Roman"/>
                <w:color w:val="2D2D2D"/>
                <w:sz w:val="21"/>
                <w:szCs w:val="21"/>
              </w:rPr>
              <w:lastRenderedPageBreak/>
              <w:t>10-56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uszn20@minsoc74.r</w:t>
            </w:r>
            <w:r w:rsidRPr="00E659E9">
              <w:rPr>
                <w:rFonts w:ascii="Times New Roman" w:eastAsia="Times New Roman" w:hAnsi="Times New Roman" w:cs="Times New Roman"/>
                <w:color w:val="2D2D2D"/>
                <w:sz w:val="21"/>
                <w:szCs w:val="21"/>
              </w:rPr>
              <w:lastRenderedPageBreak/>
              <w:t>u</w:t>
            </w:r>
          </w:p>
        </w:tc>
      </w:tr>
    </w:tbl>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lastRenderedPageBreak/>
        <w:t>Приложение 1-1. Информация о местонахождении, контактных телефонах, адресах электронной почты многофункциональных центров</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Приложение 1-1</w:t>
      </w:r>
      <w:r w:rsidRPr="00E659E9">
        <w:rPr>
          <w:rFonts w:ascii="Arial" w:eastAsia="Times New Roman" w:hAnsi="Arial" w:cs="Arial"/>
          <w:color w:val="2D2D2D"/>
          <w:spacing w:val="2"/>
          <w:sz w:val="21"/>
          <w:szCs w:val="21"/>
        </w:rPr>
        <w:br/>
        <w:t>к Административному регламенту</w:t>
      </w:r>
      <w:r w:rsidRPr="00E659E9">
        <w:rPr>
          <w:rFonts w:ascii="Arial" w:eastAsia="Times New Roman" w:hAnsi="Arial" w:cs="Arial"/>
          <w:color w:val="2D2D2D"/>
          <w:spacing w:val="2"/>
          <w:sz w:val="21"/>
          <w:szCs w:val="21"/>
        </w:rPr>
        <w:br/>
        <w:t>предоставления</w:t>
      </w:r>
      <w:r w:rsidRPr="00E659E9">
        <w:rPr>
          <w:rFonts w:ascii="Arial" w:eastAsia="Times New Roman" w:hAnsi="Arial" w:cs="Arial"/>
          <w:color w:val="2D2D2D"/>
          <w:spacing w:val="2"/>
          <w:sz w:val="21"/>
          <w:szCs w:val="21"/>
        </w:rPr>
        <w:br/>
        <w:t>государственной услуги</w:t>
      </w:r>
      <w:r w:rsidRPr="00E659E9">
        <w:rPr>
          <w:rFonts w:ascii="Arial" w:eastAsia="Times New Roman" w:hAnsi="Arial" w:cs="Arial"/>
          <w:color w:val="2D2D2D"/>
          <w:spacing w:val="2"/>
          <w:sz w:val="21"/>
          <w:szCs w:val="21"/>
        </w:rPr>
        <w:br/>
        <w:t>по предоставлению гражданам</w:t>
      </w:r>
      <w:r w:rsidRPr="00E659E9">
        <w:rPr>
          <w:rFonts w:ascii="Arial" w:eastAsia="Times New Roman" w:hAnsi="Arial" w:cs="Arial"/>
          <w:color w:val="2D2D2D"/>
          <w:spacing w:val="2"/>
          <w:sz w:val="21"/>
          <w:szCs w:val="21"/>
        </w:rPr>
        <w:br/>
        <w:t>субсидии на оплату</w:t>
      </w:r>
      <w:r w:rsidRPr="00E659E9">
        <w:rPr>
          <w:rFonts w:ascii="Arial" w:eastAsia="Times New Roman" w:hAnsi="Arial" w:cs="Arial"/>
          <w:color w:val="2D2D2D"/>
          <w:spacing w:val="2"/>
          <w:sz w:val="21"/>
          <w:szCs w:val="21"/>
        </w:rPr>
        <w:br/>
        <w:t>жилого помещения</w:t>
      </w:r>
      <w:r w:rsidRPr="00E659E9">
        <w:rPr>
          <w:rFonts w:ascii="Arial" w:eastAsia="Times New Roman" w:hAnsi="Arial" w:cs="Arial"/>
          <w:color w:val="2D2D2D"/>
          <w:spacing w:val="2"/>
          <w:sz w:val="21"/>
          <w:szCs w:val="21"/>
        </w:rPr>
        <w:br/>
        <w:t>и коммунальных услуг</w:t>
      </w:r>
    </w:p>
    <w:p w:rsidR="00E659E9" w:rsidRPr="00E659E9" w:rsidRDefault="00E659E9" w:rsidP="00E659E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t>(в ред. Постановления Правительства Челябинской области от 24.10.2019 N 486-П)</w:t>
      </w:r>
      <w:r w:rsidRPr="00E659E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55"/>
        <w:gridCol w:w="1849"/>
        <w:gridCol w:w="2325"/>
        <w:gridCol w:w="2237"/>
        <w:gridCol w:w="2389"/>
      </w:tblGrid>
      <w:tr w:rsidR="00E659E9" w:rsidRPr="00E659E9" w:rsidTr="00E659E9">
        <w:trPr>
          <w:trHeight w:val="15"/>
        </w:trPr>
        <w:tc>
          <w:tcPr>
            <w:tcW w:w="739"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2218"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3326"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3142"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c>
          <w:tcPr>
            <w:tcW w:w="3511" w:type="dxa"/>
            <w:hideMark/>
          </w:tcPr>
          <w:p w:rsidR="00E659E9" w:rsidRPr="00E659E9" w:rsidRDefault="00E659E9" w:rsidP="00E659E9">
            <w:pPr>
              <w:spacing w:after="0" w:line="240" w:lineRule="auto"/>
              <w:rPr>
                <w:rFonts w:ascii="Times New Roman" w:eastAsia="Times New Roman" w:hAnsi="Times New Roman" w:cs="Times New Roman"/>
                <w:sz w:val="2"/>
                <w:szCs w:val="24"/>
              </w:rPr>
            </w:pP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Наименование муниципального образования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Наименование многофункционального центра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Почтовый адрес многофункционального центра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Телефон для справок, консультаций, адрес электронной почты, адрес сайта</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Агаповский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457400, Челябинская область, Агаповский район, село Агаповка, улица Школьная, дом 53, помещение N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(8-351-40) 2-00-34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mfcagapovka@mail.ru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Аргаяшский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Муниципальное бюджетное учреждение "Многофункциональный центр предоставления </w:t>
            </w:r>
            <w:r w:rsidRPr="00E659E9">
              <w:rPr>
                <w:rFonts w:ascii="Times New Roman" w:eastAsia="Times New Roman" w:hAnsi="Times New Roman" w:cs="Times New Roman"/>
                <w:color w:val="2D2D2D"/>
                <w:sz w:val="21"/>
                <w:szCs w:val="21"/>
              </w:rPr>
              <w:lastRenderedPageBreak/>
              <w:t>государственных и муниципальных услуг Аргаяшского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456881, Челябинская область, Аргаяшский район, село Аргаяш, улица Ленина, дом 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(8-351-31) 2-13-35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mfc_argayash@mail.ru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Ашинский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456010, Челябинская область, город Аша, улица 40 лет Победы, дом 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(8-351-59) 2-08-88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mfc@admamr.ru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Брединский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457310, Челябинская область, Брединский район, поселок Бреды, улица Дорожная, дом 11б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(8-351-41) 3-42-05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mfcbredy74@mail.ru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Варненский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457200, Челябинская область, Варненский район, село Варна, переулок Кооперативный, дом 31А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(8-351-42) 3-01-15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mfc@varna74.ru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Верхнеуральский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Муниципальное бюджетное учреждение "Многофункциональный центр по предоставлению государственных и муниципальных услуг </w:t>
            </w:r>
            <w:r w:rsidRPr="00E659E9">
              <w:rPr>
                <w:rFonts w:ascii="Times New Roman" w:eastAsia="Times New Roman" w:hAnsi="Times New Roman" w:cs="Times New Roman"/>
                <w:color w:val="2D2D2D"/>
                <w:sz w:val="21"/>
                <w:szCs w:val="21"/>
              </w:rPr>
              <w:lastRenderedPageBreak/>
              <w:t>Верхнеуральского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457670, Челябинская область, город Верхнеуральск, улица Советская, дом 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(8-351-43) 5-57-12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v-uralsk@mfc-74.ru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Верхнеуфалейский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456800, Челябинская область, город Верхний Уфалей, улица Прямицына, 40А, литер 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(8-351-64) 5-59-86</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vufaley@mfc-74.ru</w:t>
            </w:r>
          </w:p>
        </w:tc>
      </w:tr>
      <w:tr w:rsidR="00E659E9" w:rsidRPr="00E659E9" w:rsidTr="00E659E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Златоустовский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456200, Челябинская область, город Златоуст, улица имени Н.Б. Скворцова, дом 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 62-06-95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 69-02-73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mfczgo@mail.ru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456200, Челябинская область, город Златоуст, улица 40-летия Победы, дом 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mfczgo@mail.ru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456200, Челябинская область, город Златоуст, улица имени П.П. Аносова, дом 259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mfczgo@mail.ru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Еманжелинский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456584, Челябинская область, город Еманжелинск, улица Чайковского, дом 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(8-351-38) 2-10-20</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emmfc@yandex.ru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Еткульский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456560, Челябинская область, Еткульский район, село Еткуль, улица Первомайская, дом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(8-351-45) 2-23-23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mfc-Etkul@mail.ru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Карабашский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456140, Челябинская область, город Карабаш, улица Островского, дом 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(8-351-53) 2-48-42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mfckarabash@mail.ru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Карталинский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457351, Челябинская область, город Карталы, улица Калмыкова, дом 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(8-351-33) 2-20-13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kartaly@mfc-74.ru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Каслинский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456835, Челябинская область, город Касли, улица Лобашова, дом 137, помещение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(8-351-49) 5-54-05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kasli@mfc-74.ru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Катав-Ивановский </w:t>
            </w:r>
            <w:r w:rsidRPr="00E659E9">
              <w:rPr>
                <w:rFonts w:ascii="Times New Roman" w:eastAsia="Times New Roman" w:hAnsi="Times New Roman" w:cs="Times New Roman"/>
                <w:color w:val="2D2D2D"/>
                <w:sz w:val="21"/>
                <w:szCs w:val="21"/>
              </w:rPr>
              <w:lastRenderedPageBreak/>
              <w:t>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Муниципальное казенное учреждение </w:t>
            </w:r>
            <w:r w:rsidRPr="00E659E9">
              <w:rPr>
                <w:rFonts w:ascii="Times New Roman" w:eastAsia="Times New Roman" w:hAnsi="Times New Roman" w:cs="Times New Roman"/>
                <w:color w:val="2D2D2D"/>
                <w:sz w:val="21"/>
                <w:szCs w:val="21"/>
              </w:rPr>
              <w:lastRenderedPageBreak/>
              <w:t>"Многофункциональный центр предоставления государственных и муниципальных услуг" Катав-Ивановского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456110, Челябинская область, город </w:t>
            </w:r>
            <w:r w:rsidRPr="00E659E9">
              <w:rPr>
                <w:rFonts w:ascii="Times New Roman" w:eastAsia="Times New Roman" w:hAnsi="Times New Roman" w:cs="Times New Roman"/>
                <w:color w:val="2D2D2D"/>
                <w:sz w:val="21"/>
                <w:szCs w:val="21"/>
              </w:rPr>
              <w:lastRenderedPageBreak/>
              <w:t>Катав-Ивановск, улица Ленина, дом 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(8-351-47) 2-00-24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mfc_74@mail.ru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Кизильский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457610, Челябинская область, Кизильский район, село Кизильское, улица Советская, дом 56, помещение 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(8-351-55) 3-02-28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mfckizil@mail.ru</w:t>
            </w:r>
          </w:p>
        </w:tc>
      </w:tr>
      <w:tr w:rsidR="00E659E9" w:rsidRPr="00E659E9" w:rsidTr="00E659E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16.</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Копейский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456618, Челябинская область, город Копейск, улица Борьбы, дом 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(8-351-39) 4-05-65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mfc-kopeysk@mail.ru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456618, Челябинская область, город Копейск, улица Ленина, дом 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8(35139) 4-05-74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mfc-kopeysk@mail.ru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456618, Челябинская область, город Копейск, улица Ленина, дом 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8(35139) 4-05-16</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mfc-kopeysk@mail.ru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456618, Челябинская область, город Копейск, улица Российская, дом 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8(35139) 4-05-73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mfc-kopeysk@mail.ru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Коркинский муниципальный </w:t>
            </w:r>
            <w:r w:rsidRPr="00E659E9">
              <w:rPr>
                <w:rFonts w:ascii="Times New Roman" w:eastAsia="Times New Roman" w:hAnsi="Times New Roman" w:cs="Times New Roman"/>
                <w:color w:val="2D2D2D"/>
                <w:sz w:val="21"/>
                <w:szCs w:val="21"/>
              </w:rPr>
              <w:lastRenderedPageBreak/>
              <w:t>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Муниципальное бюджетное </w:t>
            </w:r>
            <w:r w:rsidRPr="00E659E9">
              <w:rPr>
                <w:rFonts w:ascii="Times New Roman" w:eastAsia="Times New Roman" w:hAnsi="Times New Roman" w:cs="Times New Roman"/>
                <w:color w:val="2D2D2D"/>
                <w:sz w:val="21"/>
                <w:szCs w:val="21"/>
              </w:rPr>
              <w:lastRenderedPageBreak/>
              <w:t>учреждение "Коркинский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456550, Челябинская область, город </w:t>
            </w:r>
            <w:r w:rsidRPr="00E659E9">
              <w:rPr>
                <w:rFonts w:ascii="Times New Roman" w:eastAsia="Times New Roman" w:hAnsi="Times New Roman" w:cs="Times New Roman"/>
                <w:color w:val="2D2D2D"/>
                <w:sz w:val="21"/>
                <w:szCs w:val="21"/>
              </w:rPr>
              <w:lastRenderedPageBreak/>
              <w:t>Коркино, улица 30 лет ВЛКСМ, дом 27а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(8-351-52) 4-65-49</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(8-351-52) 4-65-50</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mfc@chel.surnet.ru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Красноармейский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456660, Челябинская область, Красноармейский район, село Миасское, улица Советская, дом 10Б, помещение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(8-351-50) 5-55-18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Mfc-krasnoarmeyka@yandex.ru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Кунашакский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456730, Челябинская область, село Кунашак, улица Коммунистическая, дом 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(8-351-48) 2-50-11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mfc_kunashak@mail.ru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Кусинский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456940, Челябинская область, город Куса, улица Декабристов, дом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(8-351-54) 5-55-15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mfckusa@mail.ru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Кыштымский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Муниципальное учреждение "Многофункциональный центр по </w:t>
            </w:r>
            <w:r w:rsidRPr="00E659E9">
              <w:rPr>
                <w:rFonts w:ascii="Times New Roman" w:eastAsia="Times New Roman" w:hAnsi="Times New Roman" w:cs="Times New Roman"/>
                <w:color w:val="2D2D2D"/>
                <w:sz w:val="21"/>
                <w:szCs w:val="21"/>
              </w:rPr>
              <w:lastRenderedPageBreak/>
              <w:t>предоставлению государственных и муниципальных услуг Кыштымского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456870, Челябинская область, город Кыштым, улица Демина, дом 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(8-351-51) 4-59-02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(8-351-51) 4-45-54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mfckgo@yandex.ru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Локомотивный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457390, Челябинская область, поселок Локомотивный, улица Советская, дом 65, помещение 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(8-351-33) 5-67-93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lgo@mfc-74.ru</w:t>
            </w:r>
          </w:p>
        </w:tc>
      </w:tr>
      <w:tr w:rsidR="00E659E9" w:rsidRPr="00E659E9" w:rsidTr="00E659E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Магнитогорский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Челябинская область, город Магнитогорск, проспект Карла Маркса, дом 79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 58-00-91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info@magmfc.ru</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www.magmfc.ru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Челябинская область, город Магнитогорск, улица Суворова, дом 123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 58-00-91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info@magmfc.ru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Челябинская область, город Магнитогорск, улица Зеленый лог, дом 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 58-00-91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info@magmfc.ru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Челябинская область, город Магнитогорск, улица Маяковского, дом 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 58-00-91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info@magmfc.ru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455044, Челябинская область, город Магнитогорск, улица Комсомольская, дом 38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 58-00-91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info@magmfc.ru</w:t>
            </w:r>
          </w:p>
        </w:tc>
      </w:tr>
      <w:tr w:rsidR="00E659E9" w:rsidRPr="00E659E9" w:rsidTr="00E659E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24.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Миасский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456300, Челябинская область, город Миасс, улица Лихачева, дом 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 57-01-44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miass.mfc@mail.ru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456300, Челябинская область, город Миасс, улица Менделеева, дом 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 25-83-31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miass.mfc@mail.ru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456300, Челябинская область, город Миасс, улица Пролетарская, дом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 (351) 25-73-53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miass.mfc@mail.ru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Нагайбакский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457650, Челябинская область, Нагайбакский район, село Фершампенуаз, улица Советская, дом 40, помещение 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(8-351-57) 2-31-32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nagaybak.mfc@mail.ru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Нязепетровский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456970, Челябинская область, город Нязепетровск, улица Мира, дом 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(8-351-56) 3-35-35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nzp-mfc@yandex.ru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Озерский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Муниципальное бюджетное учреждение Озерского городского округа </w:t>
            </w:r>
            <w:r w:rsidRPr="00E659E9">
              <w:rPr>
                <w:rFonts w:ascii="Times New Roman" w:eastAsia="Times New Roman" w:hAnsi="Times New Roman" w:cs="Times New Roman"/>
                <w:color w:val="2D2D2D"/>
                <w:sz w:val="21"/>
                <w:szCs w:val="21"/>
              </w:rPr>
              <w:lastRenderedPageBreak/>
              <w:t>"Многофункциональный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456780, Челябинская область, город Озерск, проспект Ленина, дом 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(8-351-30) 2-16-66</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1okno@mfcozersk.ru</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www.mfcozersk.ru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Октябрьский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457170, Челябинская область, Октябрьский район, улица Ленина, дом 36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(8-351-58) 5-33-03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oktmfc2014@mail.ru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Пластовский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457020, Челябинская область, город Пласт, улица Строителей, дом 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(8-351-60) 2-23-13</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mfc-plastrayon@yandex.ru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Саткинский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456910, Челябинская область, город Сатка, улица Солнечная, дом 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(8-351-61) 3-33-09</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mfc_satka@mail.ru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Снежинский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Автономное муниципальное учреждение муниципального образования "Город Снежинск" "Многофункциональн</w:t>
            </w:r>
            <w:r w:rsidRPr="00E659E9">
              <w:rPr>
                <w:rFonts w:ascii="Times New Roman" w:eastAsia="Times New Roman" w:hAnsi="Times New Roman" w:cs="Times New Roman"/>
                <w:color w:val="2D2D2D"/>
                <w:sz w:val="21"/>
                <w:szCs w:val="21"/>
              </w:rPr>
              <w:lastRenderedPageBreak/>
              <w:t>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456770, Челябинская область, город Снежинск, улица Свердлова, дом 1, а/я 40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(8-351-46) 3-70-35</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(8-351-46) 3-50-71</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mfc@snzadm.ru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Сосновский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456510, Челябинская область, Сосновский район, село Долгодеревенское, переулок Школьный, дом 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(8-351-44) 9-03-67</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mfc@chelsosna.ru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Трехгорный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456080, Челябинская область, город Трехгорный, улица Карла Маркса, дом 45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(8-351-91) 6-27-07</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(8-351-91) 6-27-17</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mfc_trg@mail.ru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Троицкий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457100, Челябинская область, город Троицк, улица имени В.И. Ленина, дом 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(8-351-63) 2-46-78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mfctroick@mail.ru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Троицкий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457100, Челябинская область, город Троицк, улица имени Максима Горького, дом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(8-351-63) 2-02-20</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troitskmr@mfc-74.ru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Увельский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457000, Челябинская область, Увельский район, поселок Увельский, улица Кирова, дом 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(8-351-66) 3-17-08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mfc_uvelka@mail.ru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Уйский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456470, Челябинская область, Уйский район, село Уйское, улица Таращенко, дом 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(8-351-65) 2-31-94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mfc.uysk@mail.ru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Усть-Катавский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456043, Челябинская область, город Усть-Катав, улица Заводская, дом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(8-351-67) 2-57-82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uk-mfc@yandex.ru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Чебаркульский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456440, Челябинская область, город Чебаркуль, улица Ленина, дом 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(8-351-68) 2-51-52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mfcchebgo@mail.ru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40</w:t>
            </w:r>
            <w:r w:rsidRPr="00E659E9">
              <w:rPr>
                <w:rFonts w:ascii="Times New Roman" w:eastAsia="Times New Roman" w:hAnsi="Times New Roman" w:cs="Times New Roman"/>
                <w:color w:val="2D2D2D"/>
                <w:sz w:val="21"/>
                <w:szCs w:val="21"/>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Чебаркульский </w:t>
            </w:r>
            <w:r w:rsidRPr="00E659E9">
              <w:rPr>
                <w:rFonts w:ascii="Times New Roman" w:eastAsia="Times New Roman" w:hAnsi="Times New Roman" w:cs="Times New Roman"/>
                <w:color w:val="2D2D2D"/>
                <w:sz w:val="21"/>
                <w:szCs w:val="21"/>
              </w:rPr>
              <w:lastRenderedPageBreak/>
              <w:t>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Муниципальное </w:t>
            </w:r>
            <w:r w:rsidRPr="00E659E9">
              <w:rPr>
                <w:rFonts w:ascii="Times New Roman" w:eastAsia="Times New Roman" w:hAnsi="Times New Roman" w:cs="Times New Roman"/>
                <w:color w:val="2D2D2D"/>
                <w:sz w:val="21"/>
                <w:szCs w:val="21"/>
              </w:rPr>
              <w:lastRenderedPageBreak/>
              <w:t>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 xml:space="preserve">456440, Челябинская </w:t>
            </w:r>
            <w:r w:rsidRPr="00E659E9">
              <w:rPr>
                <w:rFonts w:ascii="Times New Roman" w:eastAsia="Times New Roman" w:hAnsi="Times New Roman" w:cs="Times New Roman"/>
                <w:color w:val="2D2D2D"/>
                <w:sz w:val="21"/>
                <w:szCs w:val="21"/>
              </w:rPr>
              <w:lastRenderedPageBreak/>
              <w:t>область, город Чебаркуль, улица Ленина, дом 33а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(8-351-68) 2-52-24</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mfc_ch@mail.ru</w:t>
            </w:r>
          </w:p>
        </w:tc>
      </w:tr>
      <w:tr w:rsidR="00E659E9" w:rsidRPr="00E659E9" w:rsidTr="00E659E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Челябинский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454091, Челябинская область, город Челябинск, улица Труда, дом 164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211-08-92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211-55-98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info@mfc74.ru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454077, Челябинская область, город Челябинск, улица Комарова, дом 39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211-08-92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info@mfc74.ru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454021, Челябинская область, город Челябинск, проспект Победы, 396, строение 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211-08-92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info@mfc74.ru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454129, Челябинская область, город Челябинск, улица Новороссийская, 118-В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211-08-92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info@mfc74.ru</w:t>
            </w:r>
          </w:p>
        </w:tc>
      </w:tr>
      <w:tr w:rsidR="00E659E9" w:rsidRPr="00E659E9" w:rsidTr="00E659E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659E9" w:rsidRPr="00E659E9" w:rsidRDefault="00E659E9" w:rsidP="00E659E9">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дополнительный офис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454004, Челябинская область, город Челябинск, улица Университетская набережная, 125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 211-08-92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info@mfc74.ru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Чесменский муниципальный район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 xml:space="preserve">Муниципальное бюджетное учреждение "Многофункциональный центр предоставления государственных и </w:t>
            </w:r>
            <w:r w:rsidRPr="00E659E9">
              <w:rPr>
                <w:rFonts w:ascii="Times New Roman" w:eastAsia="Times New Roman" w:hAnsi="Times New Roman" w:cs="Times New Roman"/>
                <w:color w:val="2D2D2D"/>
                <w:sz w:val="21"/>
                <w:szCs w:val="21"/>
              </w:rPr>
              <w:lastRenderedPageBreak/>
              <w:t>муниципальных услуг на территории Чесменского муниципального района Челябинской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457220, Челябинская область, Чесменский район, село Чесма, улица Волошина, дом 18А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(8-351-69) 2-11-62</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mfc@chesmamr74.ru</w:t>
            </w:r>
          </w:p>
        </w:tc>
      </w:tr>
      <w:tr w:rsidR="00E659E9" w:rsidRPr="00E659E9" w:rsidTr="00E659E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lastRenderedPageBreak/>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Южноуральский городской округ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Муниципальное казенное учреждение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457040, Челябинская область, город Южноуральск, улица Спортивная, дом 34А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(8-351-34) 4-00-68</w:t>
            </w:r>
          </w:p>
          <w:p w:rsidR="00E659E9" w:rsidRPr="00E659E9" w:rsidRDefault="00E659E9" w:rsidP="00E659E9">
            <w:pPr>
              <w:spacing w:after="0" w:line="315" w:lineRule="atLeast"/>
              <w:jc w:val="center"/>
              <w:textAlignment w:val="baseline"/>
              <w:rPr>
                <w:rFonts w:ascii="Times New Roman" w:eastAsia="Times New Roman" w:hAnsi="Times New Roman" w:cs="Times New Roman"/>
                <w:color w:val="2D2D2D"/>
                <w:sz w:val="21"/>
                <w:szCs w:val="21"/>
              </w:rPr>
            </w:pPr>
            <w:r w:rsidRPr="00E659E9">
              <w:rPr>
                <w:rFonts w:ascii="Times New Roman" w:eastAsia="Times New Roman" w:hAnsi="Times New Roman" w:cs="Times New Roman"/>
                <w:color w:val="2D2D2D"/>
                <w:sz w:val="21"/>
                <w:szCs w:val="21"/>
              </w:rPr>
              <w:t>ymfts@mail.ru</w:t>
            </w:r>
          </w:p>
        </w:tc>
      </w:tr>
    </w:tbl>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Приложение 1-2. Блок-схема предоставления государственной услуги с участием многофункционального центра. - Утратила силу</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Приложение 1-2</w:t>
      </w:r>
      <w:r w:rsidRPr="00E659E9">
        <w:rPr>
          <w:rFonts w:ascii="Arial" w:eastAsia="Times New Roman" w:hAnsi="Arial" w:cs="Arial"/>
          <w:color w:val="2D2D2D"/>
          <w:spacing w:val="2"/>
          <w:sz w:val="21"/>
          <w:szCs w:val="21"/>
        </w:rPr>
        <w:br/>
        <w:t>к Административному регламенту</w:t>
      </w:r>
      <w:r w:rsidRPr="00E659E9">
        <w:rPr>
          <w:rFonts w:ascii="Arial" w:eastAsia="Times New Roman" w:hAnsi="Arial" w:cs="Arial"/>
          <w:color w:val="2D2D2D"/>
          <w:spacing w:val="2"/>
          <w:sz w:val="21"/>
          <w:szCs w:val="21"/>
        </w:rPr>
        <w:br/>
        <w:t>предоставления</w:t>
      </w:r>
      <w:r w:rsidRPr="00E659E9">
        <w:rPr>
          <w:rFonts w:ascii="Arial" w:eastAsia="Times New Roman" w:hAnsi="Arial" w:cs="Arial"/>
          <w:color w:val="2D2D2D"/>
          <w:spacing w:val="2"/>
          <w:sz w:val="21"/>
          <w:szCs w:val="21"/>
        </w:rPr>
        <w:br/>
        <w:t>государственной услуги</w:t>
      </w:r>
      <w:r w:rsidRPr="00E659E9">
        <w:rPr>
          <w:rFonts w:ascii="Arial" w:eastAsia="Times New Roman" w:hAnsi="Arial" w:cs="Arial"/>
          <w:color w:val="2D2D2D"/>
          <w:spacing w:val="2"/>
          <w:sz w:val="21"/>
          <w:szCs w:val="21"/>
        </w:rPr>
        <w:br/>
        <w:t>по предоставлению гражданам</w:t>
      </w:r>
      <w:r w:rsidRPr="00E659E9">
        <w:rPr>
          <w:rFonts w:ascii="Arial" w:eastAsia="Times New Roman" w:hAnsi="Arial" w:cs="Arial"/>
          <w:color w:val="2D2D2D"/>
          <w:spacing w:val="2"/>
          <w:sz w:val="21"/>
          <w:szCs w:val="21"/>
        </w:rPr>
        <w:br/>
        <w:t>субсидии на оплату</w:t>
      </w:r>
      <w:r w:rsidRPr="00E659E9">
        <w:rPr>
          <w:rFonts w:ascii="Arial" w:eastAsia="Times New Roman" w:hAnsi="Arial" w:cs="Arial"/>
          <w:color w:val="2D2D2D"/>
          <w:spacing w:val="2"/>
          <w:sz w:val="21"/>
          <w:szCs w:val="21"/>
        </w:rPr>
        <w:br/>
        <w:t>жилого помещения</w:t>
      </w:r>
      <w:r w:rsidRPr="00E659E9">
        <w:rPr>
          <w:rFonts w:ascii="Arial" w:eastAsia="Times New Roman" w:hAnsi="Arial" w:cs="Arial"/>
          <w:color w:val="2D2D2D"/>
          <w:spacing w:val="2"/>
          <w:sz w:val="21"/>
          <w:szCs w:val="21"/>
        </w:rPr>
        <w:br/>
        <w:t>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t>Утратила силу. - Постановление Правительства Челябинской области от 29.11.2018 N 587-П.</w:t>
      </w:r>
    </w:p>
    <w:p w:rsidR="00E659E9" w:rsidRPr="00E659E9" w:rsidRDefault="00E659E9" w:rsidP="00E659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659E9">
        <w:rPr>
          <w:rFonts w:ascii="Arial" w:eastAsia="Times New Roman" w:hAnsi="Arial" w:cs="Arial"/>
          <w:color w:val="4C4C4C"/>
          <w:spacing w:val="2"/>
          <w:sz w:val="29"/>
          <w:szCs w:val="29"/>
        </w:rPr>
        <w:t>Приложение 2. Блок-схема. - Утратила силу</w:t>
      </w:r>
    </w:p>
    <w:p w:rsidR="00E659E9" w:rsidRPr="00E659E9" w:rsidRDefault="00E659E9" w:rsidP="00E659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br/>
      </w:r>
      <w:r w:rsidRPr="00E659E9">
        <w:rPr>
          <w:rFonts w:ascii="Arial" w:eastAsia="Times New Roman" w:hAnsi="Arial" w:cs="Arial"/>
          <w:color w:val="2D2D2D"/>
          <w:spacing w:val="2"/>
          <w:sz w:val="21"/>
          <w:szCs w:val="21"/>
        </w:rPr>
        <w:br/>
        <w:t>Приложение 2</w:t>
      </w:r>
      <w:r w:rsidRPr="00E659E9">
        <w:rPr>
          <w:rFonts w:ascii="Arial" w:eastAsia="Times New Roman" w:hAnsi="Arial" w:cs="Arial"/>
          <w:color w:val="2D2D2D"/>
          <w:spacing w:val="2"/>
          <w:sz w:val="21"/>
          <w:szCs w:val="21"/>
        </w:rPr>
        <w:br/>
        <w:t>к Административному регламенту</w:t>
      </w:r>
      <w:r w:rsidRPr="00E659E9">
        <w:rPr>
          <w:rFonts w:ascii="Arial" w:eastAsia="Times New Roman" w:hAnsi="Arial" w:cs="Arial"/>
          <w:color w:val="2D2D2D"/>
          <w:spacing w:val="2"/>
          <w:sz w:val="21"/>
          <w:szCs w:val="21"/>
        </w:rPr>
        <w:br/>
        <w:t>предоставления</w:t>
      </w:r>
      <w:r w:rsidRPr="00E659E9">
        <w:rPr>
          <w:rFonts w:ascii="Arial" w:eastAsia="Times New Roman" w:hAnsi="Arial" w:cs="Arial"/>
          <w:color w:val="2D2D2D"/>
          <w:spacing w:val="2"/>
          <w:sz w:val="21"/>
          <w:szCs w:val="21"/>
        </w:rPr>
        <w:br/>
        <w:t>государственной услуги</w:t>
      </w:r>
      <w:r w:rsidRPr="00E659E9">
        <w:rPr>
          <w:rFonts w:ascii="Arial" w:eastAsia="Times New Roman" w:hAnsi="Arial" w:cs="Arial"/>
          <w:color w:val="2D2D2D"/>
          <w:spacing w:val="2"/>
          <w:sz w:val="21"/>
          <w:szCs w:val="21"/>
        </w:rPr>
        <w:br/>
        <w:t>по предоставлению гражданам</w:t>
      </w:r>
      <w:r w:rsidRPr="00E659E9">
        <w:rPr>
          <w:rFonts w:ascii="Arial" w:eastAsia="Times New Roman" w:hAnsi="Arial" w:cs="Arial"/>
          <w:color w:val="2D2D2D"/>
          <w:spacing w:val="2"/>
          <w:sz w:val="21"/>
          <w:szCs w:val="21"/>
        </w:rPr>
        <w:br/>
        <w:t>субсидии на оплату</w:t>
      </w:r>
      <w:r w:rsidRPr="00E659E9">
        <w:rPr>
          <w:rFonts w:ascii="Arial" w:eastAsia="Times New Roman" w:hAnsi="Arial" w:cs="Arial"/>
          <w:color w:val="2D2D2D"/>
          <w:spacing w:val="2"/>
          <w:sz w:val="21"/>
          <w:szCs w:val="21"/>
        </w:rPr>
        <w:br/>
        <w:t>жилого помещения</w:t>
      </w:r>
      <w:r w:rsidRPr="00E659E9">
        <w:rPr>
          <w:rFonts w:ascii="Arial" w:eastAsia="Times New Roman" w:hAnsi="Arial" w:cs="Arial"/>
          <w:color w:val="2D2D2D"/>
          <w:spacing w:val="2"/>
          <w:sz w:val="21"/>
          <w:szCs w:val="21"/>
        </w:rPr>
        <w:br/>
        <w:t>и коммунальных услуг</w:t>
      </w:r>
    </w:p>
    <w:p w:rsidR="00E659E9" w:rsidRPr="00E659E9" w:rsidRDefault="00E659E9" w:rsidP="00E659E9">
      <w:pPr>
        <w:shd w:val="clear" w:color="auto" w:fill="FFFFFF"/>
        <w:spacing w:after="0" w:line="315" w:lineRule="atLeast"/>
        <w:textAlignment w:val="baseline"/>
        <w:rPr>
          <w:rFonts w:ascii="Arial" w:eastAsia="Times New Roman" w:hAnsi="Arial" w:cs="Arial"/>
          <w:color w:val="2D2D2D"/>
          <w:spacing w:val="2"/>
          <w:sz w:val="21"/>
          <w:szCs w:val="21"/>
        </w:rPr>
      </w:pPr>
      <w:r w:rsidRPr="00E659E9">
        <w:rPr>
          <w:rFonts w:ascii="Arial" w:eastAsia="Times New Roman" w:hAnsi="Arial" w:cs="Arial"/>
          <w:color w:val="2D2D2D"/>
          <w:spacing w:val="2"/>
          <w:sz w:val="21"/>
          <w:szCs w:val="21"/>
        </w:rPr>
        <w:lastRenderedPageBreak/>
        <w:br/>
        <w:t>Утратила силу. - Постановление Правительства Челябинской области от 29.11.2018 N 587-П.</w:t>
      </w:r>
    </w:p>
    <w:p w:rsidR="00831E7E" w:rsidRDefault="00831E7E"/>
    <w:sectPr w:rsidR="0083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59E9"/>
    <w:rsid w:val="00831E7E"/>
    <w:rsid w:val="00E6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65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659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9E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659E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59E9"/>
    <w:rPr>
      <w:rFonts w:ascii="Times New Roman" w:eastAsia="Times New Roman" w:hAnsi="Times New Roman" w:cs="Times New Roman"/>
      <w:b/>
      <w:bCs/>
      <w:sz w:val="27"/>
      <w:szCs w:val="27"/>
    </w:rPr>
  </w:style>
  <w:style w:type="paragraph" w:customStyle="1" w:styleId="headertext">
    <w:name w:val="headertext"/>
    <w:basedOn w:val="a"/>
    <w:rsid w:val="00E65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659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5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741408">
      <w:bodyDiv w:val="1"/>
      <w:marLeft w:val="0"/>
      <w:marRight w:val="0"/>
      <w:marTop w:val="0"/>
      <w:marBottom w:val="0"/>
      <w:divBdr>
        <w:top w:val="none" w:sz="0" w:space="0" w:color="auto"/>
        <w:left w:val="none" w:sz="0" w:space="0" w:color="auto"/>
        <w:bottom w:val="none" w:sz="0" w:space="0" w:color="auto"/>
        <w:right w:val="none" w:sz="0" w:space="0" w:color="auto"/>
      </w:divBdr>
      <w:divsChild>
        <w:div w:id="1290667400">
          <w:marLeft w:val="0"/>
          <w:marRight w:val="0"/>
          <w:marTop w:val="0"/>
          <w:marBottom w:val="0"/>
          <w:divBdr>
            <w:top w:val="none" w:sz="0" w:space="0" w:color="auto"/>
            <w:left w:val="none" w:sz="0" w:space="0" w:color="auto"/>
            <w:bottom w:val="none" w:sz="0" w:space="0" w:color="auto"/>
            <w:right w:val="none" w:sz="0" w:space="0" w:color="auto"/>
          </w:divBdr>
          <w:divsChild>
            <w:div w:id="1570651091">
              <w:marLeft w:val="0"/>
              <w:marRight w:val="0"/>
              <w:marTop w:val="0"/>
              <w:marBottom w:val="0"/>
              <w:divBdr>
                <w:top w:val="inset" w:sz="2" w:space="0" w:color="auto"/>
                <w:left w:val="inset" w:sz="2" w:space="1" w:color="auto"/>
                <w:bottom w:val="inset" w:sz="2" w:space="0" w:color="auto"/>
                <w:right w:val="inset" w:sz="2" w:space="1" w:color="auto"/>
              </w:divBdr>
            </w:div>
            <w:div w:id="3554991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18988</Words>
  <Characters>108236</Characters>
  <Application>Microsoft Office Word</Application>
  <DocSecurity>0</DocSecurity>
  <Lines>901</Lines>
  <Paragraphs>253</Paragraphs>
  <ScaleCrop>false</ScaleCrop>
  <Company>SPecialiST RePack</Company>
  <LinksUpToDate>false</LinksUpToDate>
  <CharactersWithSpaces>126971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2020-07-06T03:05:00Z</dcterms:created>
  <dcterms:modified xsi:type="dcterms:W3CDTF">2020-07-06T03:05:00Z</dcterms:modified>
</cp:coreProperties>
</file>